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3A276" w14:textId="77777777" w:rsidR="00E62482" w:rsidRPr="00596F8D" w:rsidRDefault="00E62482" w:rsidP="00E62482">
      <w:pPr>
        <w:pStyle w:val="EinfAbs"/>
        <w:spacing w:before="113"/>
        <w:rPr>
          <w:rFonts w:ascii="Arial" w:hAnsi="Arial" w:cs="Arial"/>
          <w:b/>
          <w:bCs/>
          <w:sz w:val="32"/>
          <w:szCs w:val="32"/>
          <w:lang w:val="fr-FR"/>
        </w:rPr>
      </w:pPr>
      <w:r>
        <w:rPr>
          <w:rFonts w:ascii="Arial" w:hAnsi="Arial" w:cs="Arial"/>
          <w:b/>
          <w:bCs/>
          <w:sz w:val="32"/>
          <w:szCs w:val="32"/>
          <w:lang w:val="fr"/>
        </w:rPr>
        <w:t xml:space="preserve">Le service de santé de </w:t>
      </w:r>
      <w:r>
        <w:rPr>
          <w:rFonts w:ascii="Arial" w:hAnsi="Arial" w:cs="Arial"/>
          <w:sz w:val="32"/>
          <w:szCs w:val="32"/>
          <w:lang w:val="fr"/>
        </w:rPr>
        <w:br/>
      </w:r>
      <w:r>
        <w:rPr>
          <w:rFonts w:ascii="Arial" w:hAnsi="Arial" w:cs="Arial"/>
          <w:b/>
          <w:bCs/>
          <w:sz w:val="32"/>
          <w:szCs w:val="32"/>
          <w:lang w:val="fr"/>
        </w:rPr>
        <w:t>Francfort-sur-le-Main informe :</w:t>
      </w:r>
    </w:p>
    <w:p w14:paraId="774C8984" w14:textId="77777777" w:rsidR="001A035F" w:rsidRPr="00596F8D" w:rsidRDefault="00E62482" w:rsidP="001A035F">
      <w:pPr>
        <w:spacing w:after="0"/>
        <w:rPr>
          <w:rFonts w:ascii="Arial" w:hAnsi="Arial" w:cs="Arial"/>
          <w:b/>
          <w:bCs/>
          <w:color w:val="00B050"/>
          <w:spacing w:val="-3"/>
          <w:sz w:val="32"/>
          <w:szCs w:val="32"/>
          <w:lang w:val="fr-FR"/>
        </w:rPr>
      </w:pPr>
      <w:r>
        <w:rPr>
          <w:rFonts w:ascii="Arial" w:hAnsi="Arial" w:cs="Arial"/>
          <w:b/>
          <w:bCs/>
          <w:color w:val="00B050"/>
          <w:sz w:val="32"/>
          <w:szCs w:val="32"/>
          <w:lang w:val="fr"/>
        </w:rPr>
        <w:t>Informations pour les parents</w:t>
      </w:r>
    </w:p>
    <w:p w14:paraId="4E44886F" w14:textId="77777777" w:rsidR="00823F0C" w:rsidRPr="00596F8D" w:rsidRDefault="00E62482" w:rsidP="00E62482">
      <w:pPr>
        <w:rPr>
          <w:rFonts w:ascii="Arial" w:hAnsi="Arial" w:cs="Arial"/>
          <w:b/>
          <w:bCs/>
          <w:color w:val="00B050"/>
          <w:spacing w:val="-2"/>
          <w:sz w:val="20"/>
          <w:szCs w:val="20"/>
          <w:lang w:val="fr-FR"/>
        </w:rPr>
      </w:pPr>
      <w:r>
        <w:rPr>
          <w:rFonts w:ascii="Arial" w:hAnsi="Arial" w:cs="Arial"/>
          <w:b/>
          <w:bCs/>
          <w:color w:val="00B050"/>
          <w:sz w:val="20"/>
          <w:szCs w:val="20"/>
          <w:lang w:val="fr"/>
        </w:rPr>
        <w:t>(Version : 8/8/2020)</w:t>
      </w:r>
    </w:p>
    <w:p w14:paraId="3632F15A" w14:textId="77777777" w:rsidR="00E62482" w:rsidRPr="00596F8D" w:rsidRDefault="00E62482" w:rsidP="00E62482">
      <w:pPr>
        <w:rPr>
          <w:rFonts w:ascii="Arial" w:hAnsi="Arial" w:cs="Arial"/>
          <w:b/>
          <w:bCs/>
          <w:color w:val="3FF200"/>
          <w:spacing w:val="-2"/>
          <w:sz w:val="20"/>
          <w:szCs w:val="20"/>
          <w:lang w:val="fr-FR"/>
        </w:rPr>
      </w:pPr>
    </w:p>
    <w:p w14:paraId="5B61DA2B" w14:textId="77777777" w:rsidR="00E62482" w:rsidRPr="00596F8D" w:rsidRDefault="00E62482" w:rsidP="00E62482">
      <w:pPr>
        <w:rPr>
          <w:b/>
          <w:bCs/>
          <w:lang w:val="fr-FR"/>
        </w:rPr>
      </w:pPr>
      <w:r>
        <w:rPr>
          <w:b/>
          <w:bCs/>
          <w:lang w:val="fr"/>
        </w:rPr>
        <w:t>COVID-19</w:t>
      </w:r>
    </w:p>
    <w:p w14:paraId="53FB809B" w14:textId="77777777" w:rsidR="00E62482" w:rsidRPr="00596F8D" w:rsidRDefault="00E62482" w:rsidP="00E62482">
      <w:pPr>
        <w:rPr>
          <w:b/>
          <w:bCs/>
          <w:lang w:val="fr-FR"/>
        </w:rPr>
      </w:pPr>
      <w:proofErr w:type="gramStart"/>
      <w:r>
        <w:rPr>
          <w:b/>
          <w:bCs/>
          <w:lang w:val="fr"/>
        </w:rPr>
        <w:t>dans</w:t>
      </w:r>
      <w:proofErr w:type="gramEnd"/>
      <w:r>
        <w:rPr>
          <w:b/>
          <w:bCs/>
          <w:lang w:val="fr"/>
        </w:rPr>
        <w:t xml:space="preserve"> le fonctionnement normal des écoles, des </w:t>
      </w:r>
      <w:r>
        <w:rPr>
          <w:lang w:val="fr"/>
        </w:rPr>
        <w:br/>
      </w:r>
      <w:r>
        <w:rPr>
          <w:b/>
          <w:bCs/>
          <w:lang w:val="fr"/>
        </w:rPr>
        <w:t>jardins d’enfants et des crèches en conditions de pandémie</w:t>
      </w:r>
    </w:p>
    <w:p w14:paraId="7281A41B" w14:textId="77777777" w:rsidR="00E62482" w:rsidRPr="00596F8D" w:rsidRDefault="00E62482" w:rsidP="00E62482">
      <w:pPr>
        <w:rPr>
          <w:b/>
          <w:bCs/>
          <w:vanish/>
          <w:lang w:val="fr-FR"/>
        </w:rPr>
      </w:pPr>
      <w:r w:rsidRPr="00596F8D">
        <w:rPr>
          <w:b/>
          <w:bCs/>
          <w:vanish/>
          <w:lang w:val="fr-FR"/>
        </w:rPr>
        <w:t>__________________________________________________________________________________</w:t>
      </w:r>
    </w:p>
    <w:p w14:paraId="72818BED" w14:textId="77777777" w:rsidR="006E69B2" w:rsidRPr="00596F8D" w:rsidRDefault="006E69B2" w:rsidP="00E62482">
      <w:pPr>
        <w:pStyle w:val="EinfAbs"/>
        <w:spacing w:before="57"/>
        <w:ind w:right="57"/>
        <w:rPr>
          <w:rFonts w:ascii="Arial" w:hAnsi="Arial" w:cs="Arial"/>
          <w:sz w:val="20"/>
          <w:szCs w:val="20"/>
          <w:lang w:val="fr-FR"/>
        </w:rPr>
      </w:pPr>
    </w:p>
    <w:p w14:paraId="6EE2077E" w14:textId="77777777" w:rsidR="00E62482" w:rsidRPr="00596F8D" w:rsidRDefault="00E62482" w:rsidP="00E62482">
      <w:pPr>
        <w:pStyle w:val="EinfAbs"/>
        <w:spacing w:before="57"/>
        <w:ind w:right="57"/>
        <w:rPr>
          <w:rFonts w:ascii="Arial" w:hAnsi="Arial" w:cs="Arial"/>
          <w:sz w:val="20"/>
          <w:szCs w:val="20"/>
          <w:lang w:val="fr-FR"/>
        </w:rPr>
      </w:pPr>
      <w:r>
        <w:rPr>
          <w:rFonts w:ascii="Arial" w:hAnsi="Arial" w:cs="Arial"/>
          <w:sz w:val="20"/>
          <w:szCs w:val="20"/>
          <w:lang w:val="fr"/>
        </w:rPr>
        <w:t>Chers parents, chères familles,</w:t>
      </w:r>
    </w:p>
    <w:p w14:paraId="70466B79" w14:textId="77777777" w:rsidR="00E62482" w:rsidRPr="00596F8D" w:rsidRDefault="00E62482" w:rsidP="00E62482">
      <w:pPr>
        <w:pStyle w:val="EinfAbs"/>
        <w:spacing w:before="57"/>
        <w:ind w:right="57"/>
        <w:rPr>
          <w:rFonts w:ascii="Arial" w:hAnsi="Arial" w:cs="Arial"/>
          <w:sz w:val="20"/>
          <w:szCs w:val="20"/>
          <w:lang w:val="fr-FR"/>
        </w:rPr>
      </w:pPr>
      <w:r>
        <w:rPr>
          <w:rFonts w:ascii="Arial" w:hAnsi="Arial" w:cs="Arial"/>
          <w:sz w:val="20"/>
          <w:szCs w:val="20"/>
          <w:lang w:val="fr"/>
        </w:rPr>
        <w:t>Après un printemps difficile et des vacances d’été que nous espérons avoir été reposantes, le fonctionnement normal reprend désormais dans des conditions de pandémie pour toutes les écoles, jardins d’enfants et crèches. Nos écoles primaires sont déjà peu à peu passées à un fonctionnement à plein régime depuis le mois de juin et nos crèches et jardins d’enfants ont fait leur rentrée le 1</w:t>
      </w:r>
      <w:r>
        <w:rPr>
          <w:rFonts w:ascii="Arial" w:hAnsi="Arial" w:cs="Arial"/>
          <w:sz w:val="20"/>
          <w:szCs w:val="20"/>
          <w:vertAlign w:val="superscript"/>
          <w:lang w:val="fr"/>
        </w:rPr>
        <w:t>er</w:t>
      </w:r>
      <w:r>
        <w:rPr>
          <w:rFonts w:ascii="Arial" w:hAnsi="Arial" w:cs="Arial"/>
          <w:sz w:val="20"/>
          <w:szCs w:val="20"/>
          <w:lang w:val="fr"/>
        </w:rPr>
        <w:t xml:space="preserve"> août. Nos établissements d’enseignement se sont préparés intensément à la reprise après les vacances. Dans la mesure où l’évolution de la pandémie le permet, vos enfants fréquenteront à nouveau de manière régulière la crèche, le jardin d’enfants et l’école.</w:t>
      </w:r>
    </w:p>
    <w:p w14:paraId="58960727" w14:textId="77777777" w:rsidR="00E62482" w:rsidRPr="00596F8D" w:rsidRDefault="00E62482" w:rsidP="00E62482">
      <w:pPr>
        <w:pStyle w:val="EinfAbs"/>
        <w:spacing w:before="57"/>
        <w:ind w:right="57"/>
        <w:rPr>
          <w:rFonts w:ascii="Arial" w:hAnsi="Arial" w:cs="Arial"/>
          <w:sz w:val="20"/>
          <w:szCs w:val="20"/>
          <w:lang w:val="fr-FR"/>
        </w:rPr>
      </w:pPr>
      <w:r>
        <w:rPr>
          <w:rFonts w:ascii="Arial" w:hAnsi="Arial" w:cs="Arial"/>
          <w:sz w:val="20"/>
          <w:szCs w:val="20"/>
          <w:lang w:val="fr"/>
        </w:rPr>
        <w:t>En coopération avec le Land de Hesse, la ville de Francfort a mis les semaines écoulées à profit et défini pour vous et vos enfants, en ces temps inhabituels, les meilleures et les plus sûres conditions possibles pour la fréquentation des crèches, des jardins d’enfants et des écoles. La ville a effectué tous les préparatifs requis afin que vous ne vous fassiez pas de souci et que les procédures et les compétences soient clairement établies.</w:t>
      </w:r>
    </w:p>
    <w:p w14:paraId="0E9D494C" w14:textId="77777777" w:rsidR="00E62482" w:rsidRPr="00596F8D" w:rsidRDefault="00E62482" w:rsidP="00E62482">
      <w:pPr>
        <w:pStyle w:val="EinfAbs"/>
        <w:spacing w:before="57"/>
        <w:ind w:right="57"/>
        <w:rPr>
          <w:rFonts w:ascii="Arial" w:hAnsi="Arial" w:cs="Arial"/>
          <w:sz w:val="20"/>
          <w:szCs w:val="20"/>
          <w:lang w:val="fr-FR"/>
        </w:rPr>
      </w:pPr>
      <w:r>
        <w:rPr>
          <w:rFonts w:ascii="Arial" w:hAnsi="Arial" w:cs="Arial"/>
          <w:sz w:val="20"/>
          <w:szCs w:val="20"/>
          <w:lang w:val="fr"/>
        </w:rPr>
        <w:t>Dans ce dépliant, nous avons réuni pour vous des informations sur les principales règles et conditions cadres intervenant en cas d’infection. Dans ce contexte, nous tenons à attirer en particulier l’attention sur les informations relatives aux retours depuis des zones à risque.</w:t>
      </w:r>
    </w:p>
    <w:p w14:paraId="4311B230" w14:textId="77777777" w:rsidR="00E62482" w:rsidRPr="00596F8D" w:rsidRDefault="00E62482" w:rsidP="00E62482">
      <w:pPr>
        <w:pStyle w:val="EinfAbs"/>
        <w:spacing w:before="57"/>
        <w:ind w:right="57"/>
        <w:rPr>
          <w:rFonts w:ascii="Arial" w:hAnsi="Arial" w:cs="Arial"/>
          <w:sz w:val="20"/>
          <w:szCs w:val="20"/>
          <w:lang w:val="fr-FR"/>
        </w:rPr>
      </w:pPr>
      <w:r>
        <w:rPr>
          <w:rFonts w:ascii="Arial" w:hAnsi="Arial" w:cs="Arial"/>
          <w:sz w:val="20"/>
          <w:szCs w:val="20"/>
          <w:lang w:val="fr"/>
        </w:rPr>
        <w:t>En suivant les liens indiqués dans le dépliant, vous trouverez, en outre, d’éventuelles mises à jour sur les dispositions applicables aux personnes revenant de voyage ainsi que sur les zones à risque.</w:t>
      </w:r>
    </w:p>
    <w:p w14:paraId="18EDC384" w14:textId="77777777" w:rsidR="00E62482" w:rsidRPr="00596F8D" w:rsidRDefault="00E62482" w:rsidP="00E62482">
      <w:pPr>
        <w:pStyle w:val="EinfAbs"/>
        <w:spacing w:before="57"/>
        <w:ind w:right="57"/>
        <w:rPr>
          <w:rFonts w:ascii="Arial" w:hAnsi="Arial" w:cs="Arial"/>
          <w:sz w:val="20"/>
          <w:szCs w:val="20"/>
          <w:lang w:val="fr-FR"/>
        </w:rPr>
      </w:pPr>
      <w:r>
        <w:rPr>
          <w:rFonts w:ascii="Arial" w:hAnsi="Arial" w:cs="Arial"/>
          <w:sz w:val="20"/>
          <w:szCs w:val="20"/>
          <w:lang w:val="fr"/>
        </w:rPr>
        <w:t xml:space="preserve">Les mesures de précaution ont pour but de protéger la santé de tous les enfants et adultes dans nos </w:t>
      </w:r>
      <w:proofErr w:type="gramStart"/>
      <w:r>
        <w:rPr>
          <w:rFonts w:ascii="Arial" w:hAnsi="Arial" w:cs="Arial"/>
          <w:sz w:val="20"/>
          <w:szCs w:val="20"/>
          <w:lang w:val="fr"/>
        </w:rPr>
        <w:t>crèches</w:t>
      </w:r>
      <w:proofErr w:type="gramEnd"/>
      <w:r>
        <w:rPr>
          <w:rFonts w:ascii="Arial" w:hAnsi="Arial" w:cs="Arial"/>
          <w:sz w:val="20"/>
          <w:szCs w:val="20"/>
          <w:lang w:val="fr"/>
        </w:rPr>
        <w:t xml:space="preserve">, écoles et jardins d’enfants. En cas d’incertitudes ou si vous souhaitez des renseignements, </w:t>
      </w:r>
      <w:proofErr w:type="spellStart"/>
      <w:r>
        <w:rPr>
          <w:rFonts w:ascii="Arial" w:hAnsi="Arial" w:cs="Arial"/>
          <w:sz w:val="20"/>
          <w:szCs w:val="20"/>
          <w:lang w:val="fr"/>
        </w:rPr>
        <w:t>veuillez vous</w:t>
      </w:r>
      <w:proofErr w:type="spellEnd"/>
      <w:r>
        <w:rPr>
          <w:rFonts w:ascii="Arial" w:hAnsi="Arial" w:cs="Arial"/>
          <w:sz w:val="20"/>
          <w:szCs w:val="20"/>
          <w:lang w:val="fr"/>
        </w:rPr>
        <w:t xml:space="preserve"> adresser à votre établissement scolaire sur place ou à votre médecin traitant.</w:t>
      </w:r>
    </w:p>
    <w:p w14:paraId="74725DE4" w14:textId="77777777" w:rsidR="00E62482" w:rsidRPr="00596F8D" w:rsidRDefault="00E62482" w:rsidP="00E62482">
      <w:pPr>
        <w:pStyle w:val="EinfAbs"/>
        <w:spacing w:before="57"/>
        <w:ind w:right="57"/>
        <w:rPr>
          <w:rFonts w:ascii="Arial" w:hAnsi="Arial" w:cs="Arial"/>
          <w:sz w:val="20"/>
          <w:szCs w:val="20"/>
          <w:lang w:val="fr-FR"/>
        </w:rPr>
      </w:pPr>
      <w:r>
        <w:rPr>
          <w:rFonts w:ascii="Arial" w:hAnsi="Arial" w:cs="Arial"/>
          <w:sz w:val="20"/>
          <w:szCs w:val="20"/>
          <w:lang w:val="fr"/>
        </w:rPr>
        <w:t>Au cours des semaines prochaines également, nous continuerons à tout mettre en œuvre pour garantir la protection de la santé de tous les enfants et adultes dans les établissements éducatifs de Francfort. Vous pouvez être certains qu’avec tous les services administratifs concernés, nous sommes préparés à vous faire retrouver votre quotidien, à vous et à vos enfants, si l’évolution de la pandémie le permet.</w:t>
      </w:r>
    </w:p>
    <w:p w14:paraId="6288E3D8" w14:textId="77777777" w:rsidR="00E62482" w:rsidRPr="00596F8D" w:rsidRDefault="00E62482" w:rsidP="00E62482">
      <w:pPr>
        <w:pStyle w:val="EinfAbs"/>
        <w:spacing w:before="57"/>
        <w:ind w:right="57"/>
        <w:rPr>
          <w:rFonts w:ascii="Arial" w:hAnsi="Arial" w:cs="Arial"/>
          <w:sz w:val="20"/>
          <w:szCs w:val="20"/>
          <w:lang w:val="fr-FR"/>
        </w:rPr>
      </w:pPr>
      <w:r>
        <w:rPr>
          <w:rFonts w:ascii="Arial" w:hAnsi="Arial" w:cs="Arial"/>
          <w:sz w:val="20"/>
          <w:szCs w:val="20"/>
          <w:lang w:val="fr"/>
        </w:rPr>
        <w:t>Nous vous remercions pour votre immense engagement et votre compréhension au cours des mois écoulés et vous souhaitons, à vous et à vos enfants, une bonne rentrée scolaire et une bonne santé.</w:t>
      </w:r>
    </w:p>
    <w:p w14:paraId="3899C497" w14:textId="77777777" w:rsidR="00E62482" w:rsidRPr="00596F8D" w:rsidRDefault="00E62482" w:rsidP="00E62482">
      <w:pPr>
        <w:pStyle w:val="EinfAbs"/>
        <w:spacing w:before="57"/>
        <w:ind w:right="57"/>
        <w:rPr>
          <w:rFonts w:ascii="Arial" w:hAnsi="Arial" w:cs="Arial"/>
          <w:sz w:val="20"/>
          <w:szCs w:val="20"/>
          <w:lang w:val="fr-FR"/>
        </w:rPr>
      </w:pPr>
    </w:p>
    <w:p w14:paraId="7E1796A4" w14:textId="77777777" w:rsidR="00E62482" w:rsidRPr="00596F8D" w:rsidRDefault="004C5F02" w:rsidP="00E62482">
      <w:pPr>
        <w:pStyle w:val="EinfAbs"/>
        <w:spacing w:before="57"/>
        <w:ind w:right="57"/>
        <w:rPr>
          <w:rFonts w:ascii="Arial" w:hAnsi="Arial" w:cs="Arial"/>
          <w:sz w:val="20"/>
          <w:szCs w:val="20"/>
          <w:lang w:val="fr-FR"/>
        </w:rPr>
      </w:pPr>
      <w:r>
        <w:rPr>
          <w:rFonts w:ascii="Arial" w:hAnsi="Arial" w:cs="Arial"/>
          <w:noProof/>
          <w:sz w:val="20"/>
          <w:szCs w:val="20"/>
          <w:lang w:val="en-US" w:eastAsia="zh-CN"/>
        </w:rPr>
        <mc:AlternateContent>
          <mc:Choice Requires="wps">
            <w:drawing>
              <wp:anchor distT="0" distB="0" distL="114300" distR="114300" simplePos="0" relativeHeight="251661312" behindDoc="0" locked="0" layoutInCell="1" allowOverlap="1" wp14:anchorId="08A087C1" wp14:editId="1184AE1D">
                <wp:simplePos x="0" y="0"/>
                <wp:positionH relativeFrom="column">
                  <wp:posOffset>1852929</wp:posOffset>
                </wp:positionH>
                <wp:positionV relativeFrom="paragraph">
                  <wp:posOffset>120015</wp:posOffset>
                </wp:positionV>
                <wp:extent cx="1762125" cy="1403985"/>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noFill/>
                          <a:miter lim="800000"/>
                          <a:headEnd/>
                          <a:tailEnd/>
                        </a:ln>
                      </wps:spPr>
                      <wps:txbx>
                        <w:txbxContent>
                          <w:p w14:paraId="1C117255" w14:textId="77777777" w:rsidR="004C5F02" w:rsidRPr="00596F8D" w:rsidRDefault="004C5F02" w:rsidP="004C5F02">
                            <w:pPr>
                              <w:pStyle w:val="EinfAbs"/>
                              <w:tabs>
                                <w:tab w:val="left" w:pos="2552"/>
                              </w:tabs>
                              <w:spacing w:before="57"/>
                              <w:ind w:right="57"/>
                              <w:rPr>
                                <w:rFonts w:ascii="Arial" w:hAnsi="Arial" w:cs="Arial"/>
                                <w:sz w:val="20"/>
                                <w:szCs w:val="20"/>
                                <w:lang w:val="fr-FR"/>
                              </w:rPr>
                            </w:pPr>
                            <w:r>
                              <w:rPr>
                                <w:rFonts w:ascii="Arial" w:hAnsi="Arial" w:cs="Arial"/>
                                <w:b/>
                                <w:bCs/>
                                <w:sz w:val="20"/>
                                <w:szCs w:val="20"/>
                                <w:lang w:val="fr"/>
                              </w:rPr>
                              <w:t xml:space="preserve">Stefan </w:t>
                            </w:r>
                            <w:proofErr w:type="spellStart"/>
                            <w:r>
                              <w:rPr>
                                <w:rFonts w:ascii="Arial" w:hAnsi="Arial" w:cs="Arial"/>
                                <w:b/>
                                <w:bCs/>
                                <w:sz w:val="20"/>
                                <w:szCs w:val="20"/>
                                <w:lang w:val="fr"/>
                              </w:rPr>
                              <w:t>Majer</w:t>
                            </w:r>
                            <w:proofErr w:type="spellEnd"/>
                            <w:r>
                              <w:rPr>
                                <w:rFonts w:ascii="Arial" w:hAnsi="Arial" w:cs="Arial"/>
                                <w:sz w:val="20"/>
                                <w:szCs w:val="20"/>
                                <w:lang w:val="fr"/>
                              </w:rPr>
                              <w:t xml:space="preserve"> </w:t>
                            </w:r>
                          </w:p>
                          <w:p w14:paraId="645BF1F5" w14:textId="77777777" w:rsidR="004C5F02" w:rsidRPr="00596F8D" w:rsidRDefault="004C5F02" w:rsidP="004C5F02">
                            <w:pPr>
                              <w:pStyle w:val="EinfAbs"/>
                              <w:tabs>
                                <w:tab w:val="left" w:pos="2552"/>
                              </w:tabs>
                              <w:spacing w:before="57"/>
                              <w:ind w:right="57"/>
                              <w:rPr>
                                <w:rFonts w:ascii="Arial" w:hAnsi="Arial" w:cs="Arial"/>
                                <w:sz w:val="18"/>
                                <w:szCs w:val="18"/>
                                <w:lang w:val="fr-FR"/>
                              </w:rPr>
                            </w:pPr>
                            <w:r>
                              <w:rPr>
                                <w:rFonts w:ascii="Arial" w:hAnsi="Arial" w:cs="Arial"/>
                                <w:sz w:val="18"/>
                                <w:szCs w:val="18"/>
                                <w:lang w:val="fr"/>
                              </w:rPr>
                              <w:t xml:space="preserve">Responsable du personnel </w:t>
                            </w:r>
                            <w:r>
                              <w:rPr>
                                <w:rFonts w:ascii="Arial" w:hAnsi="Arial" w:cs="Arial"/>
                                <w:sz w:val="18"/>
                                <w:szCs w:val="18"/>
                                <w:lang w:val="fr"/>
                              </w:rPr>
                              <w:br/>
                              <w:t xml:space="preserve">et de la santé </w:t>
                            </w:r>
                            <w:r>
                              <w:rPr>
                                <w:rFonts w:ascii="Arial" w:hAnsi="Arial" w:cs="Arial"/>
                                <w:sz w:val="18"/>
                                <w:szCs w:val="18"/>
                                <w:lang w:val="fr"/>
                              </w:rPr>
                              <w:br/>
                              <w:t xml:space="preserve">de la Ville de Francfort-sur-le-Main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087C1" id="_x0000_t202" coordsize="21600,21600" o:spt="202" path="m,l,21600r21600,l21600,xe">
                <v:stroke joinstyle="miter"/>
                <v:path gradientshapeok="t" o:connecttype="rect"/>
              </v:shapetype>
              <v:shape id="Textfeld 2" o:spid="_x0000_s1026" type="#_x0000_t202" style="position:absolute;margin-left:145.9pt;margin-top:9.45pt;width:13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" stroked="f">
                <v:textbox style="mso-fit-shape-to-text:t">
                  <w:txbxContent>
                    <w:p w14:paraId="1C117255" w14:textId="77777777" w:rsidR="004C5F02" w:rsidRPr="00596F8D" w:rsidRDefault="004C5F02" w:rsidP="004C5F02">
                      <w:pPr>
                        <w:pStyle w:val="EinfAbs"/>
                        <w:tabs>
                          <w:tab w:val="left" w:pos="2552"/>
                        </w:tabs>
                        <w:spacing w:before="57"/>
                        <w:ind w:right="57"/>
                        <w:rPr>
                          <w:rFonts w:ascii="Arial" w:hAnsi="Arial" w:cs="Arial"/>
                          <w:sz w:val="20"/>
                          <w:szCs w:val="20"/>
                          <w:lang w:val="fr-FR"/>
                        </w:rPr>
                      </w:pPr>
                      <w:r>
                        <w:rPr>
                          <w:rFonts w:ascii="Arial" w:hAnsi="Arial" w:cs="Arial"/>
                          <w:b/>
                          <w:bCs/>
                          <w:sz w:val="20"/>
                          <w:szCs w:val="20"/>
                          <w:lang w:val="fr"/>
                        </w:rPr>
                        <w:t xml:space="preserve">Stefan </w:t>
                      </w:r>
                      <w:proofErr w:type="spellStart"/>
                      <w:r>
                        <w:rPr>
                          <w:rFonts w:ascii="Arial" w:hAnsi="Arial" w:cs="Arial"/>
                          <w:b/>
                          <w:bCs/>
                          <w:sz w:val="20"/>
                          <w:szCs w:val="20"/>
                          <w:lang w:val="fr"/>
                        </w:rPr>
                        <w:t>Majer</w:t>
                      </w:r>
                      <w:proofErr w:type="spellEnd"/>
                      <w:r>
                        <w:rPr>
                          <w:rFonts w:ascii="Arial" w:hAnsi="Arial" w:cs="Arial"/>
                          <w:sz w:val="20"/>
                          <w:szCs w:val="20"/>
                          <w:lang w:val="fr"/>
                        </w:rPr>
                        <w:t xml:space="preserve"> </w:t>
                      </w:r>
                    </w:p>
                    <w:p w14:paraId="645BF1F5" w14:textId="77777777" w:rsidR="004C5F02" w:rsidRPr="00596F8D" w:rsidRDefault="004C5F02" w:rsidP="004C5F02">
                      <w:pPr>
                        <w:pStyle w:val="EinfAbs"/>
                        <w:tabs>
                          <w:tab w:val="left" w:pos="2552"/>
                        </w:tabs>
                        <w:spacing w:before="57"/>
                        <w:ind w:right="57"/>
                        <w:rPr>
                          <w:rFonts w:ascii="Arial" w:hAnsi="Arial" w:cs="Arial"/>
                          <w:sz w:val="18"/>
                          <w:szCs w:val="18"/>
                          <w:lang w:val="fr-FR"/>
                        </w:rPr>
                      </w:pPr>
                      <w:r>
                        <w:rPr>
                          <w:rFonts w:ascii="Arial" w:hAnsi="Arial" w:cs="Arial"/>
                          <w:sz w:val="18"/>
                          <w:szCs w:val="18"/>
                          <w:lang w:val="fr"/>
                        </w:rPr>
                        <w:t xml:space="preserve">Responsable du personnel </w:t>
                      </w:r>
                      <w:r>
                        <w:rPr>
                          <w:rFonts w:ascii="Arial" w:hAnsi="Arial" w:cs="Arial"/>
                          <w:sz w:val="18"/>
                          <w:szCs w:val="18"/>
                          <w:lang w:val="fr"/>
                        </w:rPr>
                        <w:br/>
                        <w:t xml:space="preserve">et de la santé </w:t>
                      </w:r>
                      <w:r>
                        <w:rPr>
                          <w:rFonts w:ascii="Arial" w:hAnsi="Arial" w:cs="Arial"/>
                          <w:sz w:val="18"/>
                          <w:szCs w:val="18"/>
                          <w:lang w:val="fr"/>
                        </w:rPr>
                        <w:br/>
                        <w:t xml:space="preserve">de la Ville de Francfort-sur-le-Main </w:t>
                      </w:r>
                    </w:p>
                  </w:txbxContent>
                </v:textbox>
              </v:shape>
            </w:pict>
          </mc:Fallback>
        </mc:AlternateContent>
      </w:r>
      <w:r>
        <w:rPr>
          <w:rFonts w:ascii="Arial" w:hAnsi="Arial" w:cs="Arial"/>
          <w:noProof/>
          <w:sz w:val="20"/>
          <w:szCs w:val="20"/>
          <w:lang w:val="en-US" w:eastAsia="zh-CN"/>
        </w:rPr>
        <mc:AlternateContent>
          <mc:Choice Requires="wps">
            <w:drawing>
              <wp:anchor distT="0" distB="0" distL="114300" distR="114300" simplePos="0" relativeHeight="251659264" behindDoc="0" locked="0" layoutInCell="1" allowOverlap="1" wp14:anchorId="2A184E73" wp14:editId="0186694C">
                <wp:simplePos x="0" y="0"/>
                <wp:positionH relativeFrom="column">
                  <wp:posOffset>24130</wp:posOffset>
                </wp:positionH>
                <wp:positionV relativeFrom="paragraph">
                  <wp:posOffset>120015</wp:posOffset>
                </wp:positionV>
                <wp:extent cx="16764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9525">
                          <a:noFill/>
                          <a:miter lim="800000"/>
                          <a:headEnd/>
                          <a:tailEnd/>
                        </a:ln>
                      </wps:spPr>
                      <wps:txbx>
                        <w:txbxContent>
                          <w:p w14:paraId="53B178E2" w14:textId="77777777" w:rsidR="004C5F02" w:rsidRPr="00596F8D" w:rsidRDefault="004C5F02" w:rsidP="004C5F02">
                            <w:pPr>
                              <w:pStyle w:val="EinfAbs"/>
                              <w:tabs>
                                <w:tab w:val="left" w:pos="2552"/>
                              </w:tabs>
                              <w:spacing w:before="57"/>
                              <w:ind w:right="57"/>
                              <w:rPr>
                                <w:rFonts w:ascii="Arial" w:hAnsi="Arial" w:cs="Arial"/>
                                <w:b/>
                                <w:bCs/>
                                <w:sz w:val="20"/>
                                <w:szCs w:val="20"/>
                                <w:lang w:val="fr-FR"/>
                              </w:rPr>
                            </w:pPr>
                            <w:r>
                              <w:rPr>
                                <w:rFonts w:ascii="Arial" w:hAnsi="Arial" w:cs="Arial"/>
                                <w:b/>
                                <w:bCs/>
                                <w:sz w:val="20"/>
                                <w:szCs w:val="20"/>
                                <w:lang w:val="fr"/>
                              </w:rPr>
                              <w:t>Sylvia Weber</w:t>
                            </w:r>
                          </w:p>
                          <w:p w14:paraId="5A77473F" w14:textId="77777777" w:rsidR="004C5F02" w:rsidRPr="00596F8D" w:rsidRDefault="004C5F02" w:rsidP="004C5F02">
                            <w:pPr>
                              <w:pStyle w:val="EinfAbs"/>
                              <w:tabs>
                                <w:tab w:val="left" w:pos="2552"/>
                              </w:tabs>
                              <w:spacing w:before="57"/>
                              <w:ind w:right="57"/>
                              <w:rPr>
                                <w:rFonts w:ascii="Arial" w:hAnsi="Arial" w:cs="Arial"/>
                                <w:sz w:val="18"/>
                                <w:szCs w:val="18"/>
                                <w:lang w:val="fr-FR"/>
                              </w:rPr>
                            </w:pPr>
                            <w:r>
                              <w:rPr>
                                <w:rFonts w:ascii="Arial" w:hAnsi="Arial" w:cs="Arial"/>
                                <w:sz w:val="18"/>
                                <w:szCs w:val="18"/>
                                <w:lang w:val="fr"/>
                              </w:rPr>
                              <w:t xml:space="preserve">Responsable de l’intégration et de l’éducation </w:t>
                            </w:r>
                            <w:r>
                              <w:rPr>
                                <w:rFonts w:ascii="Arial" w:hAnsi="Arial" w:cs="Arial"/>
                                <w:sz w:val="18"/>
                                <w:szCs w:val="18"/>
                                <w:lang w:val="fr"/>
                              </w:rPr>
                              <w:br/>
                              <w:t>de la Ville de Francfort-sur-le-Main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84E73" id="_x0000_s1027" type="#_x0000_t202" style="position:absolute;margin-left:1.9pt;margin-top:9.45pt;width:1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" stroked="f">
                <v:textbox style="mso-fit-shape-to-text:t">
                  <w:txbxContent>
                    <w:p w14:paraId="53B178E2" w14:textId="77777777" w:rsidR="004C5F02" w:rsidRPr="00596F8D" w:rsidRDefault="004C5F02" w:rsidP="004C5F02">
                      <w:pPr>
                        <w:pStyle w:val="EinfAbs"/>
                        <w:tabs>
                          <w:tab w:val="left" w:pos="2552"/>
                        </w:tabs>
                        <w:spacing w:before="57"/>
                        <w:ind w:right="57"/>
                        <w:rPr>
                          <w:rFonts w:ascii="Arial" w:hAnsi="Arial" w:cs="Arial"/>
                          <w:b/>
                          <w:bCs/>
                          <w:sz w:val="20"/>
                          <w:szCs w:val="20"/>
                          <w:lang w:val="fr-FR"/>
                        </w:rPr>
                      </w:pPr>
                      <w:r>
                        <w:rPr>
                          <w:rFonts w:ascii="Arial" w:hAnsi="Arial" w:cs="Arial"/>
                          <w:b/>
                          <w:bCs/>
                          <w:sz w:val="20"/>
                          <w:szCs w:val="20"/>
                          <w:lang w:val="fr"/>
                        </w:rPr>
                        <w:t>Sylvia Weber</w:t>
                      </w:r>
                    </w:p>
                    <w:p w14:paraId="5A77473F" w14:textId="77777777" w:rsidR="004C5F02" w:rsidRPr="00596F8D" w:rsidRDefault="004C5F02" w:rsidP="004C5F02">
                      <w:pPr>
                        <w:pStyle w:val="EinfAbs"/>
                        <w:tabs>
                          <w:tab w:val="left" w:pos="2552"/>
                        </w:tabs>
                        <w:spacing w:before="57"/>
                        <w:ind w:right="57"/>
                        <w:rPr>
                          <w:rFonts w:ascii="Arial" w:hAnsi="Arial" w:cs="Arial"/>
                          <w:sz w:val="18"/>
                          <w:szCs w:val="18"/>
                          <w:lang w:val="fr-FR"/>
                        </w:rPr>
                      </w:pPr>
                      <w:r>
                        <w:rPr>
                          <w:rFonts w:ascii="Arial" w:hAnsi="Arial" w:cs="Arial"/>
                          <w:sz w:val="18"/>
                          <w:szCs w:val="18"/>
                          <w:lang w:val="fr"/>
                        </w:rPr>
                        <w:t xml:space="preserve">Responsable de l’intégration et de l’éducation </w:t>
                      </w:r>
                      <w:r>
                        <w:rPr>
                          <w:rFonts w:ascii="Arial" w:hAnsi="Arial" w:cs="Arial"/>
                          <w:sz w:val="18"/>
                          <w:szCs w:val="18"/>
                          <w:lang w:val="fr"/>
                        </w:rPr>
                        <w:br/>
                        <w:t>de la Ville de Francfort-sur-le-Main</w:t>
                      </w:r>
                    </w:p>
                  </w:txbxContent>
                </v:textbox>
              </v:shape>
            </w:pict>
          </mc:Fallback>
        </mc:AlternateContent>
      </w:r>
    </w:p>
    <w:p w14:paraId="69FAFDD9" w14:textId="77777777" w:rsidR="004C5F02" w:rsidRPr="00596F8D" w:rsidRDefault="004C5F02">
      <w:pPr>
        <w:rPr>
          <w:rFonts w:ascii="Arial" w:hAnsi="Arial" w:cs="Arial"/>
          <w:b/>
          <w:bCs/>
          <w:color w:val="3FF200"/>
          <w:sz w:val="29"/>
          <w:szCs w:val="29"/>
          <w:lang w:val="fr-FR"/>
        </w:rPr>
      </w:pPr>
      <w:r>
        <w:rPr>
          <w:rFonts w:ascii="Arial" w:hAnsi="Arial" w:cs="Arial"/>
          <w:b/>
          <w:bCs/>
          <w:color w:val="3FF200"/>
          <w:sz w:val="29"/>
          <w:szCs w:val="29"/>
          <w:lang w:val="fr"/>
        </w:rPr>
        <w:br w:type="page"/>
      </w:r>
    </w:p>
    <w:p w14:paraId="5CE959CD" w14:textId="77777777" w:rsidR="00CD1ED1" w:rsidRPr="00596F8D" w:rsidRDefault="00CD1ED1" w:rsidP="00CD1ED1">
      <w:pPr>
        <w:pStyle w:val="EinfAbs"/>
        <w:rPr>
          <w:rFonts w:ascii="Arial" w:hAnsi="Arial" w:cs="Arial"/>
          <w:b/>
          <w:bCs/>
          <w:color w:val="00B050"/>
          <w:sz w:val="29"/>
          <w:szCs w:val="29"/>
          <w:lang w:val="fr-FR"/>
        </w:rPr>
      </w:pPr>
      <w:r>
        <w:rPr>
          <w:rFonts w:ascii="Arial" w:hAnsi="Arial" w:cs="Arial"/>
          <w:b/>
          <w:bCs/>
          <w:color w:val="00B050"/>
          <w:sz w:val="29"/>
          <w:szCs w:val="29"/>
          <w:lang w:val="fr"/>
        </w:rPr>
        <w:lastRenderedPageBreak/>
        <w:t>Marche à suivre en présence d’un « cas » dans un établissement</w:t>
      </w:r>
    </w:p>
    <w:p w14:paraId="7F2703DB" w14:textId="77777777" w:rsidR="00CD1ED1" w:rsidRPr="00596F8D" w:rsidRDefault="00CD1ED1" w:rsidP="00CD1ED1">
      <w:pPr>
        <w:pStyle w:val="EinfAbs"/>
        <w:spacing w:before="113"/>
        <w:ind w:right="57"/>
        <w:rPr>
          <w:rFonts w:ascii="Arial" w:hAnsi="Arial" w:cs="Arial"/>
          <w:sz w:val="20"/>
          <w:szCs w:val="20"/>
          <w:lang w:val="fr-FR"/>
        </w:rPr>
      </w:pPr>
      <w:r>
        <w:rPr>
          <w:rFonts w:ascii="Arial" w:hAnsi="Arial" w:cs="Arial"/>
          <w:sz w:val="20"/>
          <w:szCs w:val="20"/>
          <w:lang w:val="fr"/>
        </w:rPr>
        <w:t>Les informations relatives aux personnes testées positives au COVID-19 sont communiquées par le laboratoire d’analyse au service de santé du domicile.</w:t>
      </w:r>
    </w:p>
    <w:p w14:paraId="16CBE877" w14:textId="77777777" w:rsidR="00CD1ED1" w:rsidRPr="00596F8D" w:rsidRDefault="00CD1ED1" w:rsidP="00CD1ED1">
      <w:pPr>
        <w:pStyle w:val="EinfAbs"/>
        <w:spacing w:before="113"/>
        <w:ind w:right="57"/>
        <w:rPr>
          <w:rFonts w:ascii="Arial" w:hAnsi="Arial" w:cs="Arial"/>
          <w:sz w:val="20"/>
          <w:szCs w:val="20"/>
          <w:lang w:val="fr-FR"/>
        </w:rPr>
      </w:pPr>
      <w:r>
        <w:rPr>
          <w:rFonts w:ascii="Arial" w:hAnsi="Arial" w:cs="Arial"/>
          <w:sz w:val="20"/>
          <w:szCs w:val="20"/>
          <w:lang w:val="fr"/>
        </w:rPr>
        <w:t xml:space="preserve">Le service de santé identifie et contacte les personnes testées positives ainsi que leurs contacts jouant un rôle </w:t>
      </w:r>
      <w:proofErr w:type="gramStart"/>
      <w:r>
        <w:rPr>
          <w:rFonts w:ascii="Arial" w:hAnsi="Arial" w:cs="Arial"/>
          <w:sz w:val="20"/>
          <w:szCs w:val="20"/>
          <w:lang w:val="fr"/>
        </w:rPr>
        <w:t>en terme</w:t>
      </w:r>
      <w:proofErr w:type="gramEnd"/>
      <w:r>
        <w:rPr>
          <w:rFonts w:ascii="Arial" w:hAnsi="Arial" w:cs="Arial"/>
          <w:sz w:val="20"/>
          <w:szCs w:val="20"/>
          <w:lang w:val="fr"/>
        </w:rPr>
        <w:t xml:space="preserve"> d’infectiologie, les conseillent et imposent les mesures nécessaires. Les investigations portent aussi sur la présence éventuelle de la personne concernée dans un établissement (école, jardin d’enfants, crèche) pendant la période possiblement contagieuse. </w:t>
      </w:r>
    </w:p>
    <w:p w14:paraId="27A1D31B" w14:textId="77777777" w:rsidR="00E62482" w:rsidRPr="00596F8D" w:rsidRDefault="00CD1ED1" w:rsidP="00CD1ED1">
      <w:pPr>
        <w:rPr>
          <w:lang w:val="fr-FR"/>
        </w:rPr>
      </w:pPr>
      <w:r>
        <w:rPr>
          <w:rFonts w:ascii="Arial" w:hAnsi="Arial" w:cs="Arial"/>
          <w:sz w:val="20"/>
          <w:szCs w:val="20"/>
          <w:lang w:val="fr"/>
        </w:rPr>
        <w:t>Si tel est le cas, le service de santé contacte la direction de l’établissement concerné. Cela peut avoir également lieu le soir ou le week-end.</w:t>
      </w:r>
      <w:r>
        <w:rPr>
          <w:rFonts w:ascii="Arial" w:hAnsi="Arial" w:cs="Arial"/>
          <w:sz w:val="18"/>
          <w:szCs w:val="18"/>
          <w:lang w:val="fr"/>
        </w:rPr>
        <w:br/>
      </w:r>
    </w:p>
    <w:p w14:paraId="062C7D4B" w14:textId="77777777" w:rsidR="00CD1ED1" w:rsidRPr="00596F8D" w:rsidRDefault="00CD1ED1" w:rsidP="00CD1ED1">
      <w:pPr>
        <w:rPr>
          <w:lang w:val="fr-FR"/>
        </w:rPr>
      </w:pPr>
      <w:r>
        <w:rPr>
          <w:lang w:val="fr"/>
        </w:rPr>
        <w:t>Les mesures ordonnées par le service de santé en présence d’un cas avéré ou supposé de COVID-19 dans une école, une crèche ou un jardin d’enfants peuvent comprendre, selon la situation :</w:t>
      </w:r>
    </w:p>
    <w:p w14:paraId="73CF487C" w14:textId="77777777" w:rsidR="00CD1ED1" w:rsidRPr="00CD1ED1" w:rsidRDefault="00CD1ED1" w:rsidP="006E69B2">
      <w:pPr>
        <w:pStyle w:val="Listenabsatz"/>
        <w:numPr>
          <w:ilvl w:val="0"/>
          <w:numId w:val="1"/>
        </w:numPr>
      </w:pPr>
      <w:proofErr w:type="gramStart"/>
      <w:r>
        <w:rPr>
          <w:lang w:val="fr"/>
        </w:rPr>
        <w:t>la</w:t>
      </w:r>
      <w:proofErr w:type="gramEnd"/>
      <w:r>
        <w:rPr>
          <w:lang w:val="fr"/>
        </w:rPr>
        <w:t xml:space="preserve"> détermination des contacts</w:t>
      </w:r>
    </w:p>
    <w:p w14:paraId="721CBD9F" w14:textId="77777777" w:rsidR="00CD1ED1" w:rsidRPr="00596F8D" w:rsidRDefault="00CD1ED1" w:rsidP="006E69B2">
      <w:pPr>
        <w:pStyle w:val="Listenabsatz"/>
        <w:numPr>
          <w:ilvl w:val="0"/>
          <w:numId w:val="1"/>
        </w:numPr>
        <w:rPr>
          <w:lang w:val="fr-FR"/>
        </w:rPr>
      </w:pPr>
      <w:proofErr w:type="gramStart"/>
      <w:r>
        <w:rPr>
          <w:lang w:val="fr"/>
        </w:rPr>
        <w:t>des</w:t>
      </w:r>
      <w:proofErr w:type="gramEnd"/>
      <w:r>
        <w:rPr>
          <w:lang w:val="fr"/>
        </w:rPr>
        <w:t xml:space="preserve"> mesures de quarantaine pour certaines personnes</w:t>
      </w:r>
    </w:p>
    <w:p w14:paraId="53A37146" w14:textId="77777777" w:rsidR="00CD1ED1" w:rsidRPr="00CD1ED1" w:rsidRDefault="00CD1ED1" w:rsidP="006E69B2">
      <w:pPr>
        <w:pStyle w:val="Listenabsatz"/>
        <w:numPr>
          <w:ilvl w:val="0"/>
          <w:numId w:val="1"/>
        </w:numPr>
      </w:pPr>
      <w:proofErr w:type="gramStart"/>
      <w:r>
        <w:rPr>
          <w:lang w:val="fr"/>
        </w:rPr>
        <w:t>des</w:t>
      </w:r>
      <w:proofErr w:type="gramEnd"/>
      <w:r>
        <w:rPr>
          <w:lang w:val="fr"/>
        </w:rPr>
        <w:t xml:space="preserve"> tests</w:t>
      </w:r>
    </w:p>
    <w:p w14:paraId="403D75A7" w14:textId="77777777" w:rsidR="00CD1ED1" w:rsidRPr="00CD1ED1" w:rsidRDefault="00CD1ED1" w:rsidP="006E69B2">
      <w:pPr>
        <w:pStyle w:val="Listenabsatz"/>
        <w:numPr>
          <w:ilvl w:val="0"/>
          <w:numId w:val="1"/>
        </w:numPr>
      </w:pPr>
      <w:proofErr w:type="gramStart"/>
      <w:r>
        <w:rPr>
          <w:lang w:val="fr"/>
        </w:rPr>
        <w:t>des</w:t>
      </w:r>
      <w:proofErr w:type="gramEnd"/>
      <w:r>
        <w:rPr>
          <w:lang w:val="fr"/>
        </w:rPr>
        <w:t xml:space="preserve"> inspections d’hygiène</w:t>
      </w:r>
    </w:p>
    <w:p w14:paraId="10D75EBD" w14:textId="77777777" w:rsidR="00CD1ED1" w:rsidRPr="00596F8D" w:rsidRDefault="00CD1ED1" w:rsidP="006E69B2">
      <w:pPr>
        <w:pStyle w:val="Listenabsatz"/>
        <w:numPr>
          <w:ilvl w:val="0"/>
          <w:numId w:val="1"/>
        </w:numPr>
        <w:rPr>
          <w:lang w:val="fr-FR"/>
        </w:rPr>
      </w:pPr>
      <w:proofErr w:type="gramStart"/>
      <w:r>
        <w:rPr>
          <w:lang w:val="fr"/>
        </w:rPr>
        <w:t>la</w:t>
      </w:r>
      <w:proofErr w:type="gramEnd"/>
      <w:r>
        <w:rPr>
          <w:lang w:val="fr"/>
        </w:rPr>
        <w:t xml:space="preserve"> suspension de l’enseignement avec présence physique / de la prise en charge en journée des enfants et des adolescents (ce qui ne signifie pas une quarantaine pour tous)</w:t>
      </w:r>
    </w:p>
    <w:p w14:paraId="315A2EAF" w14:textId="77777777" w:rsidR="006E69B2" w:rsidRPr="00596F8D" w:rsidRDefault="006E69B2" w:rsidP="006E69B2">
      <w:pPr>
        <w:pStyle w:val="EinfAbs"/>
        <w:spacing w:before="113"/>
        <w:ind w:right="57"/>
        <w:rPr>
          <w:rFonts w:ascii="Arial" w:hAnsi="Arial" w:cs="Arial"/>
          <w:sz w:val="20"/>
          <w:szCs w:val="20"/>
          <w:lang w:val="fr-FR"/>
        </w:rPr>
      </w:pPr>
      <w:r>
        <w:rPr>
          <w:rFonts w:ascii="Arial" w:hAnsi="Arial" w:cs="Arial"/>
          <w:sz w:val="20"/>
          <w:szCs w:val="20"/>
          <w:lang w:val="fr"/>
        </w:rPr>
        <w:t>Lorsque de nouveaux cas positifs ne sont plus escomptés dans un établissement ayant été soumis à des tests étendus (p. ex. dans une classe, un groupe ou dans toute la structure), la direction de l’école ou de l’institution est informée.</w:t>
      </w:r>
    </w:p>
    <w:p w14:paraId="6BBDC7FD" w14:textId="77777777" w:rsidR="006E69B2" w:rsidRPr="00596F8D" w:rsidRDefault="006E69B2" w:rsidP="006E69B2">
      <w:pPr>
        <w:pStyle w:val="EinfAbs"/>
        <w:spacing w:before="113"/>
        <w:ind w:right="57"/>
        <w:rPr>
          <w:rFonts w:ascii="Arial" w:hAnsi="Arial" w:cs="Arial"/>
          <w:sz w:val="20"/>
          <w:szCs w:val="20"/>
          <w:lang w:val="fr-FR"/>
        </w:rPr>
      </w:pPr>
      <w:r>
        <w:rPr>
          <w:rFonts w:ascii="Arial" w:hAnsi="Arial" w:cs="Arial"/>
          <w:sz w:val="20"/>
          <w:szCs w:val="20"/>
          <w:lang w:val="fr"/>
        </w:rPr>
        <w:t xml:space="preserve">Les résultats négatifs d’importantes séries de tests, p. ex. dans une école, ne peuvent pas être communiqués à chaque personne individuellement. </w:t>
      </w:r>
    </w:p>
    <w:p w14:paraId="6AAE1BA2" w14:textId="77777777" w:rsidR="006E69B2" w:rsidRPr="00596F8D" w:rsidRDefault="006E69B2" w:rsidP="006E69B2">
      <w:pPr>
        <w:pStyle w:val="EinfAbs"/>
        <w:spacing w:before="113"/>
        <w:ind w:right="57"/>
        <w:rPr>
          <w:rFonts w:ascii="Arial" w:hAnsi="Arial" w:cs="Arial"/>
          <w:color w:val="3FF200"/>
          <w:sz w:val="20"/>
          <w:szCs w:val="20"/>
          <w:lang w:val="fr-FR"/>
        </w:rPr>
      </w:pPr>
      <w:r>
        <w:rPr>
          <w:rFonts w:ascii="Arial" w:hAnsi="Arial" w:cs="Arial"/>
          <w:b/>
          <w:bCs/>
          <w:sz w:val="20"/>
          <w:szCs w:val="20"/>
          <w:lang w:val="fr"/>
        </w:rPr>
        <w:t>En règle générale, les mesures ordonnées sont communiquées à la direction de l’établissement scolaire, qui les relaie à son tour aux structures d’accueil journalier pour enfants et adolescents et à la communauté scolaire, et par le biais des gestionnaires des structures, aux directions des crèches/jardins d’enfants et aux parents.</w:t>
      </w:r>
    </w:p>
    <w:p w14:paraId="34671741" w14:textId="77777777" w:rsidR="006E69B2" w:rsidRPr="00596F8D" w:rsidRDefault="006E69B2" w:rsidP="006E69B2">
      <w:pPr>
        <w:pStyle w:val="EinfAbs"/>
        <w:spacing w:before="113"/>
        <w:ind w:right="57"/>
        <w:rPr>
          <w:rFonts w:ascii="Arial" w:hAnsi="Arial" w:cs="Arial"/>
          <w:sz w:val="20"/>
          <w:szCs w:val="20"/>
          <w:lang w:val="fr-FR"/>
        </w:rPr>
      </w:pPr>
      <w:r>
        <w:rPr>
          <w:rFonts w:ascii="Arial" w:hAnsi="Arial" w:cs="Arial"/>
          <w:sz w:val="20"/>
          <w:szCs w:val="20"/>
          <w:lang w:val="fr"/>
        </w:rPr>
        <w:t xml:space="preserve">L’Allemagne dispose de l’un des systèmes de santé publique les plus performants au monde. </w:t>
      </w:r>
    </w:p>
    <w:p w14:paraId="71F3E6B0" w14:textId="77777777" w:rsidR="006E69B2" w:rsidRPr="00596F8D" w:rsidRDefault="006E69B2" w:rsidP="006E69B2">
      <w:pPr>
        <w:pStyle w:val="EinfAbs"/>
        <w:spacing w:before="113"/>
        <w:ind w:right="57"/>
        <w:rPr>
          <w:rFonts w:ascii="Arial" w:hAnsi="Arial" w:cs="Arial"/>
          <w:sz w:val="20"/>
          <w:szCs w:val="20"/>
          <w:lang w:val="fr-FR"/>
        </w:rPr>
      </w:pPr>
      <w:r>
        <w:rPr>
          <w:rFonts w:ascii="Arial" w:hAnsi="Arial" w:cs="Arial"/>
          <w:sz w:val="20"/>
          <w:szCs w:val="20"/>
          <w:lang w:val="fr"/>
        </w:rPr>
        <w:t xml:space="preserve">Le service de santé de Francfort s’appuie sur une longue expérience dans la gestion des épidémies dans les institutions. </w:t>
      </w:r>
    </w:p>
    <w:p w14:paraId="34E5D21E" w14:textId="77777777" w:rsidR="006E69B2" w:rsidRPr="00596F8D" w:rsidRDefault="006E69B2" w:rsidP="006E69B2">
      <w:pPr>
        <w:pStyle w:val="EinfAbs"/>
        <w:spacing w:before="113"/>
        <w:ind w:right="57"/>
        <w:rPr>
          <w:rFonts w:ascii="Arial" w:hAnsi="Arial" w:cs="Arial"/>
          <w:sz w:val="20"/>
          <w:szCs w:val="20"/>
          <w:lang w:val="fr-FR"/>
        </w:rPr>
      </w:pPr>
      <w:r>
        <w:rPr>
          <w:rFonts w:ascii="Arial" w:hAnsi="Arial" w:cs="Arial"/>
          <w:sz w:val="20"/>
          <w:szCs w:val="20"/>
          <w:lang w:val="fr"/>
        </w:rPr>
        <w:t>La priorité est toujours donnée au contrôle de l’infection, autrement dit à l’interruption de la chaîne de contamination. Le service de santé ne peut dans ce cas accorder à d’autres intérêts qu’une valeur subordonnée.</w:t>
      </w:r>
    </w:p>
    <w:p w14:paraId="6FBA9D31" w14:textId="77777777" w:rsidR="006E69B2" w:rsidRPr="00596F8D" w:rsidRDefault="006E69B2" w:rsidP="006E69B2">
      <w:pPr>
        <w:pStyle w:val="EinfAbs"/>
        <w:spacing w:before="113"/>
        <w:ind w:right="57"/>
        <w:rPr>
          <w:rFonts w:ascii="Arial" w:hAnsi="Arial" w:cs="Arial"/>
          <w:color w:val="00B050"/>
          <w:sz w:val="20"/>
          <w:szCs w:val="20"/>
          <w:lang w:val="fr-FR"/>
        </w:rPr>
      </w:pPr>
    </w:p>
    <w:p w14:paraId="652D47E6" w14:textId="77777777" w:rsidR="006E69B2" w:rsidRPr="00596F8D" w:rsidRDefault="006E69B2" w:rsidP="006E69B2">
      <w:pPr>
        <w:pStyle w:val="EinfAbs"/>
        <w:rPr>
          <w:rFonts w:ascii="Arial" w:hAnsi="Arial" w:cs="Arial"/>
          <w:b/>
          <w:bCs/>
          <w:color w:val="00B050"/>
          <w:sz w:val="20"/>
          <w:szCs w:val="20"/>
          <w:lang w:val="fr-FR"/>
        </w:rPr>
      </w:pPr>
      <w:r>
        <w:rPr>
          <w:rFonts w:ascii="Arial" w:hAnsi="Arial" w:cs="Arial"/>
          <w:b/>
          <w:bCs/>
          <w:color w:val="00B050"/>
          <w:sz w:val="29"/>
          <w:szCs w:val="29"/>
          <w:lang w:val="fr"/>
        </w:rPr>
        <w:t xml:space="preserve">Personnes revenant de voyage </w:t>
      </w:r>
      <w:r>
        <w:rPr>
          <w:rFonts w:ascii="Arial" w:hAnsi="Arial" w:cs="Arial"/>
          <w:b/>
          <w:bCs/>
          <w:color w:val="00B050"/>
          <w:sz w:val="20"/>
          <w:szCs w:val="20"/>
          <w:lang w:val="fr"/>
        </w:rPr>
        <w:t>(version : 8/8/2020)</w:t>
      </w:r>
    </w:p>
    <w:p w14:paraId="152C405D" w14:textId="77777777" w:rsidR="006E69B2" w:rsidRPr="00596F8D" w:rsidRDefault="006E69B2" w:rsidP="006E69B2">
      <w:pPr>
        <w:pStyle w:val="EinfAbs"/>
        <w:spacing w:before="113"/>
        <w:ind w:right="57"/>
        <w:rPr>
          <w:rFonts w:ascii="Arial" w:hAnsi="Arial" w:cs="Arial"/>
          <w:b/>
          <w:bCs/>
          <w:spacing w:val="-2"/>
          <w:sz w:val="20"/>
          <w:szCs w:val="20"/>
          <w:lang w:val="fr-FR"/>
        </w:rPr>
      </w:pPr>
      <w:r>
        <w:rPr>
          <w:rFonts w:ascii="Arial" w:hAnsi="Arial" w:cs="Arial"/>
          <w:b/>
          <w:bCs/>
          <w:sz w:val="20"/>
          <w:szCs w:val="20"/>
          <w:lang w:val="fr"/>
        </w:rPr>
        <w:t>Règles en vigueur pour les personnes revenant de l’étranger :</w:t>
      </w:r>
    </w:p>
    <w:p w14:paraId="5DADE249" w14:textId="77777777" w:rsidR="006E69B2" w:rsidRPr="00596F8D" w:rsidRDefault="006E69B2" w:rsidP="006E69B2">
      <w:pPr>
        <w:pStyle w:val="EinfAbs"/>
        <w:numPr>
          <w:ilvl w:val="0"/>
          <w:numId w:val="2"/>
        </w:numPr>
        <w:spacing w:before="113"/>
        <w:ind w:right="57"/>
        <w:rPr>
          <w:rFonts w:ascii="Arial" w:hAnsi="Arial" w:cs="Arial"/>
          <w:sz w:val="20"/>
          <w:szCs w:val="20"/>
          <w:lang w:val="fr-FR"/>
        </w:rPr>
      </w:pPr>
      <w:r>
        <w:rPr>
          <w:rFonts w:ascii="Arial" w:hAnsi="Arial" w:cs="Arial"/>
          <w:sz w:val="20"/>
          <w:szCs w:val="20"/>
          <w:lang w:val="fr"/>
        </w:rPr>
        <w:t xml:space="preserve">Toute personne entrant en Allemagne depuis l’étranger (hors zone à risque) peut se faire tester gratuitement pour le coronavirus pendant un délai de 72 heures après son arrivée. Le test est </w:t>
      </w:r>
      <w:r>
        <w:rPr>
          <w:rFonts w:ascii="Arial" w:hAnsi="Arial" w:cs="Arial"/>
          <w:sz w:val="20"/>
          <w:szCs w:val="20"/>
          <w:u w:val="single"/>
          <w:lang w:val="fr"/>
        </w:rPr>
        <w:t>obligatoire</w:t>
      </w:r>
      <w:r>
        <w:rPr>
          <w:rFonts w:ascii="Arial" w:hAnsi="Arial" w:cs="Arial"/>
          <w:sz w:val="20"/>
          <w:szCs w:val="20"/>
          <w:lang w:val="fr"/>
        </w:rPr>
        <w:t xml:space="preserve"> pour les personnes revenant de zones à risque.</w:t>
      </w:r>
    </w:p>
    <w:p w14:paraId="72CEF4B1" w14:textId="77777777" w:rsidR="006E69B2" w:rsidRPr="00596F8D" w:rsidRDefault="006E69B2" w:rsidP="006E69B2">
      <w:pPr>
        <w:pStyle w:val="EinfAbs"/>
        <w:numPr>
          <w:ilvl w:val="0"/>
          <w:numId w:val="2"/>
        </w:numPr>
        <w:spacing w:before="113"/>
        <w:ind w:right="57"/>
        <w:rPr>
          <w:rFonts w:ascii="Times New Roman" w:hAnsi="Times New Roman" w:cs="Times New Roman"/>
          <w:lang w:val="fr-FR"/>
        </w:rPr>
      </w:pPr>
      <w:r>
        <w:rPr>
          <w:rFonts w:ascii="Arial" w:hAnsi="Arial" w:cs="Arial"/>
          <w:sz w:val="20"/>
          <w:szCs w:val="20"/>
          <w:lang w:val="fr"/>
        </w:rPr>
        <w:t xml:space="preserve">Les voyageurs revenant d’une zone à risque qui ont rempli et remis une carte de débarquement ne doivent </w:t>
      </w:r>
      <w:r>
        <w:rPr>
          <w:rFonts w:ascii="Arial" w:hAnsi="Arial" w:cs="Arial"/>
          <w:sz w:val="20"/>
          <w:szCs w:val="20"/>
          <w:u w:val="thick"/>
          <w:lang w:val="fr"/>
        </w:rPr>
        <w:t>pas</w:t>
      </w:r>
      <w:r>
        <w:rPr>
          <w:rFonts w:ascii="Arial" w:hAnsi="Arial" w:cs="Arial"/>
          <w:sz w:val="20"/>
          <w:szCs w:val="20"/>
          <w:lang w:val="fr"/>
        </w:rPr>
        <w:t xml:space="preserve"> déclarer leur entrée sur le territoire au service de santé compétent. Les voyageurs revenant d’une zone à risque qui n’ont </w:t>
      </w:r>
      <w:r>
        <w:rPr>
          <w:rFonts w:ascii="Arial" w:hAnsi="Arial" w:cs="Arial"/>
          <w:sz w:val="20"/>
          <w:szCs w:val="20"/>
          <w:u w:val="thick"/>
          <w:lang w:val="fr"/>
        </w:rPr>
        <w:t>pas</w:t>
      </w:r>
      <w:r>
        <w:rPr>
          <w:rFonts w:ascii="Arial" w:hAnsi="Arial" w:cs="Arial"/>
          <w:sz w:val="20"/>
          <w:szCs w:val="20"/>
          <w:lang w:val="fr"/>
        </w:rPr>
        <w:t xml:space="preserve"> rempli de carte de débarquement doivent déclarer immédiatement leur entrée sur le territoire au service de santé compétent pour leur lieu de domicile.</w:t>
      </w:r>
    </w:p>
    <w:p w14:paraId="088E12E8" w14:textId="77777777" w:rsidR="006E69B2" w:rsidRPr="00596F8D" w:rsidRDefault="006E69B2" w:rsidP="006E69B2">
      <w:pPr>
        <w:pStyle w:val="EinfAbs"/>
        <w:numPr>
          <w:ilvl w:val="0"/>
          <w:numId w:val="2"/>
        </w:numPr>
        <w:spacing w:before="113"/>
        <w:ind w:right="57"/>
        <w:rPr>
          <w:lang w:val="fr-FR"/>
        </w:rPr>
      </w:pPr>
      <w:r>
        <w:rPr>
          <w:rFonts w:ascii="Arial" w:hAnsi="Arial" w:cs="Arial"/>
          <w:sz w:val="20"/>
          <w:szCs w:val="20"/>
          <w:lang w:val="fr"/>
        </w:rPr>
        <w:lastRenderedPageBreak/>
        <w:t>La liste des pays à risque est actuellement tenue par le Robert Koch-Institut et peut être consultée sur www.rki.de/DE/Content/InfAZ/N/Neuartiges_Coronavirus/Risikogebiete_neu.html.</w:t>
      </w:r>
    </w:p>
    <w:p w14:paraId="4D77F146" w14:textId="77777777" w:rsidR="006E69B2" w:rsidRPr="00596F8D" w:rsidRDefault="006E69B2" w:rsidP="006E69B2">
      <w:pPr>
        <w:pStyle w:val="EinfAbs"/>
        <w:spacing w:before="113"/>
        <w:ind w:right="57"/>
        <w:rPr>
          <w:rFonts w:ascii="Arial" w:hAnsi="Arial" w:cs="Arial"/>
          <w:sz w:val="20"/>
          <w:szCs w:val="20"/>
          <w:lang w:val="fr-FR"/>
        </w:rPr>
      </w:pPr>
      <w:r>
        <w:rPr>
          <w:rFonts w:ascii="Arial" w:hAnsi="Arial" w:cs="Arial"/>
          <w:sz w:val="20"/>
          <w:szCs w:val="20"/>
          <w:lang w:val="fr"/>
        </w:rPr>
        <w:t>Vous trouverez des informations actuelles sur le sujet sur la page d’infos de la ville de Francfort-sur-le-Main à l’adresse :</w:t>
      </w:r>
    </w:p>
    <w:p w14:paraId="0D6FDD9A" w14:textId="77777777" w:rsidR="006E69B2" w:rsidRPr="00596F8D" w:rsidRDefault="004C67D2" w:rsidP="006E69B2">
      <w:pPr>
        <w:pStyle w:val="EinfAbs"/>
        <w:spacing w:before="113"/>
        <w:ind w:right="57"/>
        <w:rPr>
          <w:rFonts w:ascii="Arial" w:hAnsi="Arial" w:cs="Arial"/>
          <w:spacing w:val="-4"/>
          <w:sz w:val="20"/>
          <w:szCs w:val="20"/>
          <w:lang w:val="fr-FR"/>
        </w:rPr>
      </w:pPr>
      <w:hyperlink r:id="rId5" w:history="1">
        <w:r w:rsidR="004C5F02">
          <w:rPr>
            <w:rStyle w:val="Hyperlink"/>
            <w:rFonts w:ascii="Arial" w:hAnsi="Arial" w:cs="Arial"/>
            <w:sz w:val="20"/>
            <w:szCs w:val="20"/>
            <w:lang w:val="fr"/>
          </w:rPr>
          <w:t>www.frankfurt.de/coronavirus-fragen-und-antworten</w:t>
        </w:r>
      </w:hyperlink>
    </w:p>
    <w:p w14:paraId="17952840" w14:textId="77777777" w:rsidR="006E69B2" w:rsidRPr="00596F8D" w:rsidRDefault="006E69B2" w:rsidP="006E69B2">
      <w:pPr>
        <w:pStyle w:val="EinfAbs"/>
        <w:spacing w:before="113"/>
        <w:ind w:right="57"/>
        <w:rPr>
          <w:rFonts w:ascii="Arial" w:hAnsi="Arial" w:cs="Arial"/>
          <w:spacing w:val="-4"/>
          <w:sz w:val="20"/>
          <w:szCs w:val="20"/>
          <w:lang w:val="fr-FR"/>
        </w:rPr>
      </w:pPr>
    </w:p>
    <w:p w14:paraId="5035E7C8" w14:textId="77777777" w:rsidR="006E69B2" w:rsidRPr="00596F8D" w:rsidRDefault="006E69B2" w:rsidP="006E69B2">
      <w:pPr>
        <w:pStyle w:val="EinfAbs"/>
        <w:rPr>
          <w:rFonts w:ascii="Arial" w:hAnsi="Arial" w:cs="Arial"/>
          <w:b/>
          <w:bCs/>
          <w:color w:val="00B050"/>
          <w:sz w:val="29"/>
          <w:szCs w:val="29"/>
          <w:lang w:val="fr-FR"/>
        </w:rPr>
      </w:pPr>
      <w:r>
        <w:rPr>
          <w:rFonts w:ascii="Arial" w:hAnsi="Arial" w:cs="Arial"/>
          <w:b/>
          <w:bCs/>
          <w:color w:val="00B050"/>
          <w:sz w:val="29"/>
          <w:szCs w:val="29"/>
          <w:lang w:val="fr"/>
        </w:rPr>
        <w:t>Recommandations (d’hygiène)</w:t>
      </w:r>
    </w:p>
    <w:p w14:paraId="3F09B6E7" w14:textId="77777777" w:rsidR="006E69B2" w:rsidRPr="00596F8D" w:rsidRDefault="006E69B2" w:rsidP="006E69B2">
      <w:pPr>
        <w:pStyle w:val="EinfAbs"/>
        <w:spacing w:before="113"/>
        <w:ind w:right="57"/>
        <w:rPr>
          <w:rFonts w:ascii="Arial" w:hAnsi="Arial" w:cs="Arial"/>
          <w:spacing w:val="-2"/>
          <w:sz w:val="20"/>
          <w:szCs w:val="20"/>
          <w:lang w:val="fr-FR"/>
        </w:rPr>
      </w:pPr>
      <w:r>
        <w:rPr>
          <w:rFonts w:ascii="Arial" w:hAnsi="Arial" w:cs="Arial"/>
          <w:sz w:val="20"/>
          <w:szCs w:val="20"/>
          <w:lang w:val="fr"/>
        </w:rPr>
        <w:t>Le Robert Koch-Institut, les Länder et les autorités sanitaires prescrivent des dispositions légales ou donnent des recommandations pour la prévention des infections.</w:t>
      </w:r>
    </w:p>
    <w:p w14:paraId="72BA8E30" w14:textId="77777777" w:rsidR="006E69B2" w:rsidRPr="00596F8D" w:rsidRDefault="006E69B2" w:rsidP="006E69B2">
      <w:pPr>
        <w:pStyle w:val="EinfAbs"/>
        <w:spacing w:before="113"/>
        <w:ind w:right="57"/>
        <w:rPr>
          <w:rFonts w:ascii="Arial" w:hAnsi="Arial" w:cs="Arial"/>
          <w:sz w:val="20"/>
          <w:szCs w:val="20"/>
          <w:lang w:val="fr-FR"/>
        </w:rPr>
      </w:pPr>
      <w:r>
        <w:rPr>
          <w:rFonts w:ascii="Arial" w:hAnsi="Arial" w:cs="Arial"/>
          <w:sz w:val="20"/>
          <w:szCs w:val="20"/>
          <w:lang w:val="fr"/>
        </w:rPr>
        <w:t xml:space="preserve">En fonctionnement normal dans les établissements, la distance minimale ne peut pas toujours être respectée. Néanmoins, les règles générales d’hygiène doivent être observées partout où cela est possible. </w:t>
      </w:r>
    </w:p>
    <w:p w14:paraId="79EDB235" w14:textId="77777777" w:rsidR="006E69B2" w:rsidRPr="00596F8D" w:rsidRDefault="006E69B2" w:rsidP="006E69B2">
      <w:pPr>
        <w:pStyle w:val="EinfAbs"/>
        <w:spacing w:before="113"/>
        <w:ind w:right="57"/>
        <w:rPr>
          <w:rFonts w:ascii="Arial" w:hAnsi="Arial" w:cs="Arial"/>
          <w:b/>
          <w:bCs/>
          <w:color w:val="00B050"/>
          <w:sz w:val="20"/>
          <w:szCs w:val="20"/>
          <w:lang w:val="fr-FR"/>
        </w:rPr>
      </w:pPr>
      <w:r>
        <w:rPr>
          <w:rFonts w:ascii="Arial" w:hAnsi="Arial" w:cs="Arial"/>
          <w:b/>
          <w:bCs/>
          <w:color w:val="00B050"/>
          <w:sz w:val="20"/>
          <w:szCs w:val="20"/>
          <w:lang w:val="fr"/>
        </w:rPr>
        <w:t>Le service de santé donne les recommandations suivantes :</w:t>
      </w:r>
    </w:p>
    <w:p w14:paraId="2EDA9550" w14:textId="77777777" w:rsidR="006E69B2" w:rsidRPr="00596F8D" w:rsidRDefault="006E69B2" w:rsidP="006E69B2">
      <w:pPr>
        <w:pStyle w:val="EinfAbs"/>
        <w:numPr>
          <w:ilvl w:val="0"/>
          <w:numId w:val="3"/>
        </w:numPr>
        <w:spacing w:before="113"/>
        <w:ind w:right="57"/>
        <w:rPr>
          <w:rFonts w:ascii="Arial" w:hAnsi="Arial" w:cs="Arial"/>
          <w:sz w:val="20"/>
          <w:szCs w:val="20"/>
          <w:lang w:val="fr-FR"/>
        </w:rPr>
      </w:pPr>
      <w:r>
        <w:rPr>
          <w:rFonts w:ascii="Arial" w:hAnsi="Arial" w:cs="Arial"/>
          <w:sz w:val="20"/>
          <w:szCs w:val="20"/>
          <w:lang w:val="fr"/>
        </w:rPr>
        <w:t>Respecter les règles de distanciation (&gt;1,5 m) partout où cela est utile et possible</w:t>
      </w:r>
    </w:p>
    <w:p w14:paraId="129EF3DC" w14:textId="77777777" w:rsidR="006E69B2" w:rsidRPr="00596F8D" w:rsidRDefault="006E69B2" w:rsidP="006E69B2">
      <w:pPr>
        <w:pStyle w:val="EinfAbs"/>
        <w:numPr>
          <w:ilvl w:val="0"/>
          <w:numId w:val="3"/>
        </w:numPr>
        <w:spacing w:before="113"/>
        <w:ind w:right="57"/>
        <w:rPr>
          <w:rFonts w:ascii="Arial" w:hAnsi="Arial" w:cs="Arial"/>
          <w:sz w:val="20"/>
          <w:szCs w:val="20"/>
          <w:lang w:val="fr-FR"/>
        </w:rPr>
      </w:pPr>
      <w:r>
        <w:rPr>
          <w:rFonts w:ascii="Arial" w:hAnsi="Arial" w:cs="Arial"/>
          <w:sz w:val="20"/>
          <w:szCs w:val="20"/>
          <w:lang w:val="fr"/>
        </w:rPr>
        <w:t>Porter une protection de la bouche et du nez/un masque lorsque les règles de distanciation ne peuvent pas être systématiquement appliquées (ne s’applique pas aux enfants de moins de six ans)</w:t>
      </w:r>
    </w:p>
    <w:p w14:paraId="76FDF192" w14:textId="77777777" w:rsidR="006E69B2" w:rsidRDefault="006E69B2" w:rsidP="006E69B2">
      <w:pPr>
        <w:pStyle w:val="EinfAbs"/>
        <w:numPr>
          <w:ilvl w:val="0"/>
          <w:numId w:val="3"/>
        </w:numPr>
        <w:spacing w:before="113"/>
        <w:ind w:right="57"/>
        <w:rPr>
          <w:rFonts w:ascii="Arial" w:hAnsi="Arial" w:cs="Arial"/>
          <w:sz w:val="20"/>
          <w:szCs w:val="20"/>
        </w:rPr>
      </w:pPr>
      <w:r>
        <w:rPr>
          <w:rFonts w:ascii="Arial" w:hAnsi="Arial" w:cs="Arial"/>
          <w:sz w:val="20"/>
          <w:szCs w:val="20"/>
          <w:lang w:val="fr"/>
        </w:rPr>
        <w:t>Aérer fréquemment les pièces intérieures</w:t>
      </w:r>
    </w:p>
    <w:p w14:paraId="07296627" w14:textId="77777777" w:rsidR="006E69B2" w:rsidRPr="00596F8D" w:rsidRDefault="006E69B2" w:rsidP="006E69B2">
      <w:pPr>
        <w:pStyle w:val="EinfAbs"/>
        <w:numPr>
          <w:ilvl w:val="0"/>
          <w:numId w:val="3"/>
        </w:numPr>
        <w:spacing w:before="113"/>
        <w:ind w:right="57"/>
        <w:rPr>
          <w:rFonts w:ascii="Arial" w:hAnsi="Arial" w:cs="Arial"/>
          <w:sz w:val="20"/>
          <w:szCs w:val="20"/>
          <w:lang w:val="fr-FR"/>
        </w:rPr>
      </w:pPr>
      <w:r>
        <w:rPr>
          <w:rFonts w:ascii="Arial" w:hAnsi="Arial" w:cs="Arial"/>
          <w:sz w:val="20"/>
          <w:szCs w:val="20"/>
          <w:lang w:val="fr"/>
        </w:rPr>
        <w:t>Pratiquer une bonne hygiène des mains</w:t>
      </w:r>
    </w:p>
    <w:p w14:paraId="5A40A03C" w14:textId="77777777" w:rsidR="006E69B2" w:rsidRPr="00596F8D" w:rsidRDefault="006E69B2" w:rsidP="001A035F">
      <w:pPr>
        <w:pStyle w:val="EinfAbs"/>
        <w:numPr>
          <w:ilvl w:val="0"/>
          <w:numId w:val="3"/>
        </w:numPr>
        <w:spacing w:before="113"/>
        <w:ind w:right="57"/>
        <w:rPr>
          <w:rFonts w:ascii="Arial" w:hAnsi="Arial" w:cs="Arial"/>
          <w:sz w:val="20"/>
          <w:szCs w:val="20"/>
          <w:lang w:val="fr-FR"/>
        </w:rPr>
      </w:pPr>
      <w:r>
        <w:rPr>
          <w:rFonts w:ascii="Arial" w:hAnsi="Arial" w:cs="Arial"/>
          <w:sz w:val="20"/>
          <w:szCs w:val="20"/>
          <w:lang w:val="fr"/>
        </w:rPr>
        <w:t>Dans la mesure du possible : minimisation des contacts – taille de groupe réduite et composition stable des groupes</w:t>
      </w:r>
    </w:p>
    <w:p w14:paraId="7C50153B" w14:textId="77777777" w:rsidR="006E69B2" w:rsidRPr="00596F8D" w:rsidRDefault="006E69B2" w:rsidP="006E69B2">
      <w:pPr>
        <w:pStyle w:val="EinfAbs"/>
        <w:spacing w:before="113"/>
        <w:ind w:right="57"/>
        <w:rPr>
          <w:lang w:val="fr-FR"/>
        </w:rPr>
      </w:pPr>
    </w:p>
    <w:p w14:paraId="274B66CE" w14:textId="77777777" w:rsidR="006E69B2" w:rsidRPr="00596F8D" w:rsidRDefault="006E69B2" w:rsidP="006E69B2">
      <w:pPr>
        <w:pStyle w:val="EinfAbs"/>
        <w:rPr>
          <w:rFonts w:ascii="Arial" w:hAnsi="Arial" w:cs="Arial"/>
          <w:b/>
          <w:bCs/>
          <w:color w:val="00B050"/>
          <w:spacing w:val="-6"/>
          <w:sz w:val="29"/>
          <w:szCs w:val="29"/>
          <w:lang w:val="fr-FR"/>
        </w:rPr>
      </w:pPr>
      <w:r>
        <w:rPr>
          <w:rFonts w:ascii="Arial" w:hAnsi="Arial" w:cs="Arial"/>
          <w:b/>
          <w:bCs/>
          <w:color w:val="00B050"/>
          <w:sz w:val="29"/>
          <w:szCs w:val="29"/>
          <w:lang w:val="fr"/>
        </w:rPr>
        <w:t>Rhumes et autres symptômes chez les enfants et adolescents</w:t>
      </w:r>
    </w:p>
    <w:p w14:paraId="12B3B5BF" w14:textId="77777777" w:rsidR="006E69B2" w:rsidRPr="00596F8D" w:rsidRDefault="006E69B2" w:rsidP="006E69B2">
      <w:pPr>
        <w:pStyle w:val="EinfAbs"/>
        <w:spacing w:before="113"/>
        <w:ind w:right="57"/>
        <w:rPr>
          <w:rFonts w:ascii="Arial" w:hAnsi="Arial" w:cs="Arial"/>
          <w:spacing w:val="-4"/>
          <w:sz w:val="20"/>
          <w:szCs w:val="20"/>
          <w:lang w:val="fr-FR"/>
        </w:rPr>
      </w:pPr>
      <w:r>
        <w:rPr>
          <w:rFonts w:ascii="Arial" w:hAnsi="Arial" w:cs="Arial"/>
          <w:sz w:val="20"/>
          <w:szCs w:val="20"/>
          <w:lang w:val="fr"/>
        </w:rPr>
        <w:t>Avant l’époque de la pandémie déjà, le service de santé connaissait la situation suivante : un enfant souffrant de symptômes diffus tels que toux ou rhume est renvoyé à la maison. Les parents voient les choses différemment et font retourner leur enfant à l’école / à la crèche.</w:t>
      </w:r>
    </w:p>
    <w:p w14:paraId="135009C0" w14:textId="77777777" w:rsidR="006E69B2" w:rsidRPr="00596F8D" w:rsidRDefault="006E69B2" w:rsidP="006E69B2">
      <w:pPr>
        <w:pStyle w:val="EinfAbs"/>
        <w:spacing w:before="113"/>
        <w:ind w:right="57"/>
        <w:rPr>
          <w:rFonts w:ascii="Arial" w:hAnsi="Arial" w:cs="Arial"/>
          <w:spacing w:val="-4"/>
          <w:sz w:val="20"/>
          <w:szCs w:val="20"/>
          <w:lang w:val="fr-FR"/>
        </w:rPr>
      </w:pPr>
      <w:r>
        <w:rPr>
          <w:rFonts w:ascii="Arial" w:hAnsi="Arial" w:cs="Arial"/>
          <w:sz w:val="20"/>
          <w:szCs w:val="20"/>
          <w:lang w:val="fr"/>
        </w:rPr>
        <w:t>Il existe un risque pendant la pandémie que les enfants souffrant d’un simple rhume soient exclus de l’école ou de la crèche. Cela ne doit pas se produire.</w:t>
      </w:r>
    </w:p>
    <w:p w14:paraId="0092C86C" w14:textId="77777777" w:rsidR="006E69B2" w:rsidRPr="00596F8D" w:rsidRDefault="006E69B2" w:rsidP="006E69B2">
      <w:pPr>
        <w:pStyle w:val="EinfAbs"/>
        <w:spacing w:before="113"/>
        <w:ind w:right="57"/>
        <w:rPr>
          <w:rFonts w:ascii="Arial" w:hAnsi="Arial" w:cs="Arial"/>
          <w:spacing w:val="-4"/>
          <w:sz w:val="20"/>
          <w:szCs w:val="20"/>
          <w:lang w:val="fr-FR"/>
        </w:rPr>
      </w:pPr>
      <w:r>
        <w:rPr>
          <w:rFonts w:ascii="Arial" w:hAnsi="Arial" w:cs="Arial"/>
          <w:sz w:val="20"/>
          <w:szCs w:val="20"/>
          <w:lang w:val="fr"/>
        </w:rPr>
        <w:t xml:space="preserve">De manière générale : les enfants (et les adultes) « malades » doivent rester à la maison. En cas d’incertitude sur ce qui doit être considéré comme une « maladie » ou non, il est recommandé de clarifier la question de manière individuelle auprès d’un pédiatre ou du médecin traitant. </w:t>
      </w:r>
    </w:p>
    <w:p w14:paraId="1A1F7728" w14:textId="77777777" w:rsidR="006E69B2" w:rsidRPr="00596F8D" w:rsidRDefault="006E69B2" w:rsidP="006E69B2">
      <w:pPr>
        <w:pStyle w:val="EinfAbs"/>
        <w:spacing w:before="113"/>
        <w:ind w:right="57"/>
        <w:rPr>
          <w:rFonts w:ascii="Arial" w:hAnsi="Arial" w:cs="Arial"/>
          <w:sz w:val="20"/>
          <w:szCs w:val="20"/>
          <w:lang w:val="fr-FR"/>
        </w:rPr>
      </w:pPr>
      <w:r>
        <w:rPr>
          <w:rFonts w:ascii="Arial" w:hAnsi="Arial" w:cs="Arial"/>
          <w:sz w:val="20"/>
          <w:szCs w:val="20"/>
          <w:lang w:val="fr"/>
        </w:rPr>
        <w:t>Rien ne vaut mieux que des relations de confiance entre l’école / la crèche et les parents, notamment pour s’accorder et se concerter dans la situation actuelle. En règle générale, il est inutile d’exiger un certificat médical sur l’état de santé des enfants et des adolescents. La présentation d’un certificat ne peut être requise que dans des cas particuliers.</w:t>
      </w:r>
    </w:p>
    <w:p w14:paraId="442AFB8B" w14:textId="77777777" w:rsidR="006E69B2" w:rsidRDefault="006E69B2" w:rsidP="006E69B2">
      <w:pPr>
        <w:pStyle w:val="EinfAbs"/>
        <w:spacing w:before="113"/>
        <w:ind w:right="57"/>
        <w:rPr>
          <w:rFonts w:ascii="Arial" w:hAnsi="Arial" w:cs="Arial"/>
          <w:sz w:val="20"/>
          <w:szCs w:val="20"/>
        </w:rPr>
      </w:pPr>
      <w:r>
        <w:rPr>
          <w:rFonts w:ascii="Arial" w:hAnsi="Arial" w:cs="Arial"/>
          <w:noProof/>
          <w:sz w:val="20"/>
          <w:szCs w:val="20"/>
          <w:lang w:val="en-US" w:eastAsia="zh-CN"/>
        </w:rPr>
        <w:drawing>
          <wp:inline distT="0" distB="0" distL="0" distR="0" wp14:anchorId="1C824215" wp14:editId="4C2DDF52">
            <wp:extent cx="2434576" cy="483559"/>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Frankfurt am M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4576" cy="483559"/>
                    </a:xfrm>
                    <a:prstGeom prst="rect">
                      <a:avLst/>
                    </a:prstGeom>
                  </pic:spPr>
                </pic:pic>
              </a:graphicData>
            </a:graphic>
          </wp:inline>
        </w:drawing>
      </w:r>
      <w:r>
        <w:rPr>
          <w:rFonts w:ascii="Arial" w:hAnsi="Arial" w:cs="Arial"/>
          <w:sz w:val="20"/>
          <w:szCs w:val="20"/>
          <w:lang w:val="fr"/>
        </w:rPr>
        <w:tab/>
      </w:r>
      <w:r>
        <w:rPr>
          <w:rFonts w:ascii="Arial" w:hAnsi="Arial" w:cs="Arial"/>
          <w:sz w:val="20"/>
          <w:szCs w:val="20"/>
          <w:lang w:val="fr"/>
        </w:rPr>
        <w:tab/>
      </w:r>
      <w:r>
        <w:rPr>
          <w:rFonts w:ascii="Arial" w:hAnsi="Arial" w:cs="Arial"/>
          <w:sz w:val="20"/>
          <w:szCs w:val="20"/>
          <w:lang w:val="fr"/>
        </w:rPr>
        <w:tab/>
      </w:r>
      <w:r>
        <w:rPr>
          <w:rFonts w:ascii="Arial" w:hAnsi="Arial" w:cs="Arial"/>
          <w:sz w:val="20"/>
          <w:szCs w:val="20"/>
          <w:lang w:val="fr"/>
        </w:rPr>
        <w:tab/>
      </w:r>
      <w:r>
        <w:rPr>
          <w:rFonts w:ascii="Arial" w:hAnsi="Arial" w:cs="Arial"/>
          <w:noProof/>
          <w:sz w:val="20"/>
          <w:szCs w:val="20"/>
          <w:lang w:val="en-US" w:eastAsia="zh-CN"/>
        </w:rPr>
        <w:drawing>
          <wp:inline distT="0" distB="0" distL="0" distR="0" wp14:anchorId="16DD1AE8" wp14:editId="3B5DE470">
            <wp:extent cx="1438275" cy="5231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undheitsamt_ffm_logo_horizont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84" cy="531733"/>
                    </a:xfrm>
                    <a:prstGeom prst="rect">
                      <a:avLst/>
                    </a:prstGeom>
                  </pic:spPr>
                </pic:pic>
              </a:graphicData>
            </a:graphic>
          </wp:inline>
        </w:drawing>
      </w:r>
    </w:p>
    <w:p w14:paraId="4000E9D0" w14:textId="77777777" w:rsidR="006E69B2" w:rsidRDefault="006E69B2" w:rsidP="006E69B2">
      <w:pPr>
        <w:pStyle w:val="EinfAbs"/>
        <w:spacing w:before="113"/>
        <w:ind w:right="57"/>
        <w:rPr>
          <w:rFonts w:ascii="Arial" w:hAnsi="Arial" w:cs="Arial"/>
          <w:sz w:val="20"/>
          <w:szCs w:val="20"/>
        </w:rPr>
      </w:pPr>
    </w:p>
    <w:p w14:paraId="7E169857" w14:textId="77777777" w:rsidR="006E69B2" w:rsidRPr="00596F8D" w:rsidRDefault="006E69B2" w:rsidP="006E69B2">
      <w:pPr>
        <w:pStyle w:val="EinfAbs"/>
        <w:jc w:val="center"/>
        <w:rPr>
          <w:rFonts w:ascii="Arial" w:hAnsi="Arial" w:cs="Arial"/>
          <w:sz w:val="17"/>
          <w:szCs w:val="17"/>
          <w:lang w:val="fr-FR"/>
        </w:rPr>
      </w:pPr>
      <w:r>
        <w:rPr>
          <w:rFonts w:ascii="Arial" w:hAnsi="Arial" w:cs="Arial"/>
          <w:b/>
          <w:bCs/>
          <w:sz w:val="17"/>
          <w:szCs w:val="17"/>
          <w:lang w:val="fr"/>
        </w:rPr>
        <w:t>Éditeur :</w:t>
      </w:r>
      <w:r>
        <w:rPr>
          <w:rFonts w:ascii="Arial" w:hAnsi="Arial" w:cs="Arial"/>
          <w:sz w:val="17"/>
          <w:szCs w:val="17"/>
          <w:lang w:val="fr"/>
        </w:rPr>
        <w:t xml:space="preserve"> </w:t>
      </w:r>
      <w:proofErr w:type="spellStart"/>
      <w:r>
        <w:rPr>
          <w:rFonts w:ascii="Arial" w:hAnsi="Arial" w:cs="Arial"/>
          <w:sz w:val="17"/>
          <w:szCs w:val="17"/>
          <w:lang w:val="fr"/>
        </w:rPr>
        <w:t>Gesundheitsamt</w:t>
      </w:r>
      <w:proofErr w:type="spellEnd"/>
      <w:r>
        <w:rPr>
          <w:rFonts w:ascii="Arial" w:hAnsi="Arial" w:cs="Arial"/>
          <w:sz w:val="17"/>
          <w:szCs w:val="17"/>
          <w:lang w:val="fr"/>
        </w:rPr>
        <w:t xml:space="preserve"> (Service de santé) | </w:t>
      </w:r>
      <w:proofErr w:type="spellStart"/>
      <w:r>
        <w:rPr>
          <w:rFonts w:ascii="Arial" w:hAnsi="Arial" w:cs="Arial"/>
          <w:sz w:val="17"/>
          <w:szCs w:val="17"/>
          <w:lang w:val="fr"/>
        </w:rPr>
        <w:t>Stadt</w:t>
      </w:r>
      <w:proofErr w:type="spellEnd"/>
      <w:r>
        <w:rPr>
          <w:rFonts w:ascii="Arial" w:hAnsi="Arial" w:cs="Arial"/>
          <w:sz w:val="17"/>
          <w:szCs w:val="17"/>
          <w:lang w:val="fr"/>
        </w:rPr>
        <w:t xml:space="preserve"> Frankfurt </w:t>
      </w:r>
      <w:proofErr w:type="spellStart"/>
      <w:r>
        <w:rPr>
          <w:rFonts w:ascii="Arial" w:hAnsi="Arial" w:cs="Arial"/>
          <w:sz w:val="17"/>
          <w:szCs w:val="17"/>
          <w:lang w:val="fr"/>
        </w:rPr>
        <w:t>am</w:t>
      </w:r>
      <w:proofErr w:type="spellEnd"/>
      <w:r>
        <w:rPr>
          <w:rFonts w:ascii="Arial" w:hAnsi="Arial" w:cs="Arial"/>
          <w:sz w:val="17"/>
          <w:szCs w:val="17"/>
          <w:lang w:val="fr"/>
        </w:rPr>
        <w:t xml:space="preserve"> Main (Ville de Francfort-sur-le-Main)</w:t>
      </w:r>
    </w:p>
    <w:p w14:paraId="43DF4242" w14:textId="77777777" w:rsidR="006E69B2" w:rsidRPr="00596F8D" w:rsidRDefault="006E69B2" w:rsidP="006E69B2">
      <w:pPr>
        <w:pStyle w:val="EinfAbs"/>
        <w:jc w:val="center"/>
        <w:rPr>
          <w:rFonts w:ascii="Arial" w:hAnsi="Arial" w:cs="Arial"/>
          <w:sz w:val="17"/>
          <w:szCs w:val="17"/>
          <w:lang w:val="fr-FR"/>
        </w:rPr>
      </w:pPr>
      <w:proofErr w:type="spellStart"/>
      <w:r>
        <w:rPr>
          <w:rFonts w:ascii="Arial" w:hAnsi="Arial" w:cs="Arial"/>
          <w:sz w:val="17"/>
          <w:szCs w:val="17"/>
          <w:lang w:val="fr"/>
        </w:rPr>
        <w:t>Breite</w:t>
      </w:r>
      <w:proofErr w:type="spellEnd"/>
      <w:r>
        <w:rPr>
          <w:rFonts w:ascii="Arial" w:hAnsi="Arial" w:cs="Arial"/>
          <w:sz w:val="17"/>
          <w:szCs w:val="17"/>
          <w:lang w:val="fr"/>
        </w:rPr>
        <w:t xml:space="preserve"> </w:t>
      </w:r>
      <w:proofErr w:type="spellStart"/>
      <w:r>
        <w:rPr>
          <w:rFonts w:ascii="Arial" w:hAnsi="Arial" w:cs="Arial"/>
          <w:sz w:val="17"/>
          <w:szCs w:val="17"/>
          <w:lang w:val="fr"/>
        </w:rPr>
        <w:t>Gasse</w:t>
      </w:r>
      <w:proofErr w:type="spellEnd"/>
      <w:r>
        <w:rPr>
          <w:rFonts w:ascii="Arial" w:hAnsi="Arial" w:cs="Arial"/>
          <w:sz w:val="17"/>
          <w:szCs w:val="17"/>
          <w:lang w:val="fr"/>
        </w:rPr>
        <w:t xml:space="preserve"> 28 | 60313 Frankfurt </w:t>
      </w:r>
      <w:proofErr w:type="spellStart"/>
      <w:r>
        <w:rPr>
          <w:rFonts w:ascii="Arial" w:hAnsi="Arial" w:cs="Arial"/>
          <w:sz w:val="17"/>
          <w:szCs w:val="17"/>
          <w:lang w:val="fr"/>
        </w:rPr>
        <w:t>am</w:t>
      </w:r>
      <w:proofErr w:type="spellEnd"/>
      <w:r>
        <w:rPr>
          <w:rFonts w:ascii="Arial" w:hAnsi="Arial" w:cs="Arial"/>
          <w:sz w:val="17"/>
          <w:szCs w:val="17"/>
          <w:lang w:val="fr"/>
        </w:rPr>
        <w:t xml:space="preserve"> Main</w:t>
      </w:r>
    </w:p>
    <w:p w14:paraId="66FDB32B" w14:textId="77777777" w:rsidR="001A035F" w:rsidRPr="00596F8D" w:rsidRDefault="006E69B2" w:rsidP="00477D77">
      <w:pPr>
        <w:pStyle w:val="EinfAbs"/>
        <w:jc w:val="center"/>
        <w:rPr>
          <w:rFonts w:ascii="Arial" w:hAnsi="Arial" w:cs="Arial"/>
          <w:sz w:val="17"/>
          <w:szCs w:val="17"/>
          <w:lang w:val="fr-FR"/>
        </w:rPr>
      </w:pPr>
      <w:r>
        <w:rPr>
          <w:rFonts w:ascii="Arial" w:hAnsi="Arial" w:cs="Arial"/>
          <w:sz w:val="17"/>
          <w:szCs w:val="17"/>
          <w:lang w:val="fr"/>
        </w:rPr>
        <w:t>Photo de couverture : © hedgehog94 - stock.adobe.com</w:t>
      </w:r>
    </w:p>
    <w:p w14:paraId="2DCF669E" w14:textId="77777777" w:rsidR="006E69B2" w:rsidRPr="00596F8D" w:rsidRDefault="006E69B2" w:rsidP="00477D77">
      <w:pPr>
        <w:pStyle w:val="EinfAbs"/>
        <w:jc w:val="center"/>
        <w:rPr>
          <w:lang w:val="fr-FR"/>
        </w:rPr>
      </w:pPr>
      <w:r>
        <w:rPr>
          <w:rFonts w:ascii="Arial" w:hAnsi="Arial" w:cs="Arial"/>
          <w:sz w:val="17"/>
          <w:szCs w:val="17"/>
          <w:lang w:val="fr"/>
        </w:rPr>
        <w:t xml:space="preserve">© 2020 </w:t>
      </w:r>
      <w:proofErr w:type="spellStart"/>
      <w:r>
        <w:rPr>
          <w:rFonts w:ascii="Arial" w:hAnsi="Arial" w:cs="Arial"/>
          <w:sz w:val="17"/>
          <w:szCs w:val="17"/>
          <w:lang w:val="fr"/>
        </w:rPr>
        <w:t>Stadt</w:t>
      </w:r>
      <w:proofErr w:type="spellEnd"/>
      <w:r>
        <w:rPr>
          <w:rFonts w:ascii="Arial" w:hAnsi="Arial" w:cs="Arial"/>
          <w:sz w:val="17"/>
          <w:szCs w:val="17"/>
          <w:lang w:val="fr"/>
        </w:rPr>
        <w:t xml:space="preserve"> Frankfurt </w:t>
      </w:r>
      <w:proofErr w:type="spellStart"/>
      <w:r>
        <w:rPr>
          <w:rFonts w:ascii="Arial" w:hAnsi="Arial" w:cs="Arial"/>
          <w:sz w:val="17"/>
          <w:szCs w:val="17"/>
          <w:lang w:val="fr"/>
        </w:rPr>
        <w:t>am</w:t>
      </w:r>
      <w:proofErr w:type="spellEnd"/>
      <w:r>
        <w:rPr>
          <w:rFonts w:ascii="Arial" w:hAnsi="Arial" w:cs="Arial"/>
          <w:sz w:val="17"/>
          <w:szCs w:val="17"/>
          <w:lang w:val="fr"/>
        </w:rPr>
        <w:t xml:space="preserve"> Main, tous droits réservés</w:t>
      </w:r>
    </w:p>
    <w:sectPr w:rsidR="006E69B2" w:rsidRPr="00596F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232E"/>
    <w:multiLevelType w:val="hybridMultilevel"/>
    <w:tmpl w:val="BCAA7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1D5672"/>
    <w:multiLevelType w:val="hybridMultilevel"/>
    <w:tmpl w:val="319E0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D11434"/>
    <w:multiLevelType w:val="hybridMultilevel"/>
    <w:tmpl w:val="A68E3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2"/>
    <w:rsid w:val="001A035F"/>
    <w:rsid w:val="00477D77"/>
    <w:rsid w:val="004C5F02"/>
    <w:rsid w:val="004C67D2"/>
    <w:rsid w:val="00596F8D"/>
    <w:rsid w:val="006E69B2"/>
    <w:rsid w:val="00823F0C"/>
    <w:rsid w:val="00CD1ED1"/>
    <w:rsid w:val="00E624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F2A7"/>
  <w15:docId w15:val="{197CDAA4-5206-4B84-A86C-90EEEF50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E6248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6E69B2"/>
    <w:pPr>
      <w:ind w:left="720"/>
      <w:contextualSpacing/>
    </w:pPr>
  </w:style>
  <w:style w:type="paragraph" w:customStyle="1" w:styleId="KeinAbsatzformat">
    <w:name w:val="[Kein Absatzformat]"/>
    <w:rsid w:val="006E69B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6E69B2"/>
    <w:rPr>
      <w:color w:val="0563C1" w:themeColor="hyperlink"/>
      <w:u w:val="single"/>
    </w:rPr>
  </w:style>
  <w:style w:type="paragraph" w:styleId="Sprechblasentext">
    <w:name w:val="Balloon Text"/>
    <w:basedOn w:val="Standard"/>
    <w:link w:val="SprechblasentextZchn"/>
    <w:uiPriority w:val="99"/>
    <w:semiHidden/>
    <w:unhideWhenUsed/>
    <w:rsid w:val="001A03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ankfurt.de/coronavirus-fragen-und-antwor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7499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Benfer, Carmen</dc:creator>
  <cp:lastModifiedBy>Marie-Luise</cp:lastModifiedBy>
  <cp:revision>2</cp:revision>
  <dcterms:created xsi:type="dcterms:W3CDTF">2020-08-21T14:45:00Z</dcterms:created>
  <dcterms:modified xsi:type="dcterms:W3CDTF">2020-08-21T14:45:00Z</dcterms:modified>
</cp:coreProperties>
</file>